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8C" w:rsidRPr="00675B44" w:rsidRDefault="00701885" w:rsidP="00D52D84">
      <w:pPr>
        <w:jc w:val="center"/>
        <w:rPr>
          <w:sz w:val="28"/>
          <w:szCs w:val="28"/>
          <w:u w:val="single"/>
        </w:rPr>
      </w:pPr>
      <w:r w:rsidRPr="00675B44">
        <w:rPr>
          <w:sz w:val="28"/>
          <w:szCs w:val="28"/>
          <w:u w:val="single"/>
        </w:rPr>
        <w:t xml:space="preserve">Play Therapy with Children </w:t>
      </w:r>
      <w:proofErr w:type="gramStart"/>
      <w:r w:rsidRPr="00675B44">
        <w:rPr>
          <w:sz w:val="28"/>
          <w:szCs w:val="28"/>
          <w:u w:val="single"/>
        </w:rPr>
        <w:t>After</w:t>
      </w:r>
      <w:proofErr w:type="gramEnd"/>
      <w:r w:rsidRPr="00675B44">
        <w:rPr>
          <w:sz w:val="28"/>
          <w:szCs w:val="28"/>
          <w:u w:val="single"/>
        </w:rPr>
        <w:t xml:space="preserve"> Disaster</w:t>
      </w:r>
    </w:p>
    <w:p w:rsidR="00D52D84" w:rsidRPr="00C42628" w:rsidRDefault="00D52D84" w:rsidP="00D52D84">
      <w:pPr>
        <w:jc w:val="center"/>
      </w:pPr>
      <w:r w:rsidRPr="00C42628">
        <w:t>Please complete the following quiz to earn Continuing Education credit.</w:t>
      </w:r>
    </w:p>
    <w:p w:rsidR="00701885" w:rsidRPr="00D52D84" w:rsidRDefault="00D52D84" w:rsidP="00D52D84">
      <w:pPr>
        <w:jc w:val="center"/>
        <w:rPr>
          <w:sz w:val="24"/>
          <w:szCs w:val="24"/>
        </w:rPr>
      </w:pPr>
      <w:r w:rsidRPr="00C42628">
        <w:t>Your name</w:t>
      </w:r>
      <w:proofErr w:type="gramStart"/>
      <w:r w:rsidRPr="00C42628">
        <w:t>:_</w:t>
      </w:r>
      <w:proofErr w:type="gramEnd"/>
      <w:r w:rsidRPr="00C42628">
        <w:t>______________________________________________________</w:t>
      </w:r>
    </w:p>
    <w:p w:rsidR="00A425F3" w:rsidRPr="00675B44" w:rsidRDefault="00C2348C" w:rsidP="00C2348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>When a child has</w:t>
      </w:r>
      <w:r w:rsidR="001045C0" w:rsidRPr="00675B44">
        <w:rPr>
          <w:sz w:val="28"/>
          <w:szCs w:val="28"/>
        </w:rPr>
        <w:t xml:space="preserve"> gone</w:t>
      </w:r>
      <w:r w:rsidRPr="00675B44">
        <w:rPr>
          <w:sz w:val="28"/>
          <w:szCs w:val="28"/>
        </w:rPr>
        <w:t xml:space="preserve"> through a disaster what is</w:t>
      </w:r>
      <w:r w:rsidR="001045C0" w:rsidRPr="00675B44">
        <w:rPr>
          <w:sz w:val="28"/>
          <w:szCs w:val="28"/>
        </w:rPr>
        <w:t xml:space="preserve"> a</w:t>
      </w:r>
      <w:r w:rsidRPr="00675B44">
        <w:rPr>
          <w:sz w:val="28"/>
          <w:szCs w:val="28"/>
        </w:rPr>
        <w:t xml:space="preserve"> common type of play in the playroom?</w:t>
      </w:r>
    </w:p>
    <w:p w:rsidR="00C2348C" w:rsidRPr="00675B44" w:rsidRDefault="00C2348C" w:rsidP="0070188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>Pressured Speech</w:t>
      </w:r>
      <w:r w:rsidRPr="00675B44">
        <w:rPr>
          <w:sz w:val="28"/>
          <w:szCs w:val="28"/>
        </w:rPr>
        <w:tab/>
      </w:r>
    </w:p>
    <w:p w:rsidR="00701885" w:rsidRPr="00675B44" w:rsidRDefault="00C2348C" w:rsidP="00C2348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>Lack of Speech</w:t>
      </w:r>
    </w:p>
    <w:p w:rsidR="00701885" w:rsidRPr="00675B44" w:rsidRDefault="00701885" w:rsidP="00C2348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>Lack of Play</w:t>
      </w:r>
      <w:r w:rsidRPr="00675B44">
        <w:rPr>
          <w:sz w:val="28"/>
          <w:szCs w:val="28"/>
        </w:rPr>
        <w:tab/>
      </w:r>
    </w:p>
    <w:p w:rsidR="00C2348C" w:rsidRPr="00675B44" w:rsidRDefault="00C2348C" w:rsidP="00C2348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>Pressured Play</w:t>
      </w:r>
    </w:p>
    <w:p w:rsidR="00701885" w:rsidRPr="00675B44" w:rsidRDefault="00701885" w:rsidP="00701885">
      <w:pPr>
        <w:pStyle w:val="ListParagraph"/>
        <w:ind w:left="1440"/>
        <w:rPr>
          <w:sz w:val="28"/>
          <w:szCs w:val="28"/>
        </w:rPr>
      </w:pPr>
    </w:p>
    <w:p w:rsidR="00C2348C" w:rsidRPr="00675B44" w:rsidRDefault="00C2348C" w:rsidP="00C2348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>Children who have experienced severe reactions to a disaster will likely show what kind of response?</w:t>
      </w:r>
    </w:p>
    <w:p w:rsidR="00C2348C" w:rsidRPr="00675B44" w:rsidRDefault="00C2348C" w:rsidP="00C2348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>Flight</w:t>
      </w:r>
      <w:r w:rsidRPr="00675B44">
        <w:rPr>
          <w:sz w:val="28"/>
          <w:szCs w:val="28"/>
        </w:rPr>
        <w:tab/>
      </w:r>
      <w:r w:rsidRPr="00675B44">
        <w:rPr>
          <w:sz w:val="28"/>
          <w:szCs w:val="28"/>
        </w:rPr>
        <w:tab/>
      </w:r>
      <w:r w:rsidRPr="00675B44">
        <w:rPr>
          <w:sz w:val="28"/>
          <w:szCs w:val="28"/>
        </w:rPr>
        <w:tab/>
      </w:r>
    </w:p>
    <w:p w:rsidR="00701885" w:rsidRPr="00675B44" w:rsidRDefault="00C2348C" w:rsidP="00C2348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>Fight</w:t>
      </w:r>
      <w:r w:rsidRPr="00675B44">
        <w:rPr>
          <w:sz w:val="28"/>
          <w:szCs w:val="28"/>
        </w:rPr>
        <w:tab/>
      </w:r>
    </w:p>
    <w:p w:rsidR="00701885" w:rsidRPr="00675B44" w:rsidRDefault="00701885" w:rsidP="00C2348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>Freeze</w:t>
      </w:r>
      <w:r w:rsidR="00C2348C" w:rsidRPr="00675B44">
        <w:rPr>
          <w:sz w:val="28"/>
          <w:szCs w:val="28"/>
        </w:rPr>
        <w:tab/>
      </w:r>
      <w:r w:rsidR="00C2348C" w:rsidRPr="00675B44">
        <w:rPr>
          <w:sz w:val="28"/>
          <w:szCs w:val="28"/>
        </w:rPr>
        <w:tab/>
      </w:r>
    </w:p>
    <w:p w:rsidR="00C2348C" w:rsidRPr="00675B44" w:rsidRDefault="00692807" w:rsidP="00C2348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>Failure</w:t>
      </w:r>
    </w:p>
    <w:p w:rsidR="00701885" w:rsidRPr="00675B44" w:rsidRDefault="00701885" w:rsidP="00701885">
      <w:pPr>
        <w:pStyle w:val="ListParagraph"/>
        <w:ind w:left="1440"/>
        <w:rPr>
          <w:sz w:val="28"/>
          <w:szCs w:val="28"/>
        </w:rPr>
      </w:pPr>
    </w:p>
    <w:p w:rsidR="00692807" w:rsidRPr="00675B44" w:rsidRDefault="00692807" w:rsidP="0069280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>Children need to have three things after a disaster; these include stability, safety, and</w:t>
      </w:r>
    </w:p>
    <w:p w:rsidR="00692807" w:rsidRPr="00675B44" w:rsidRDefault="00692807" w:rsidP="0069280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>Consistency</w:t>
      </w:r>
      <w:r w:rsidR="00701885" w:rsidRPr="00675B44">
        <w:rPr>
          <w:sz w:val="28"/>
          <w:szCs w:val="28"/>
        </w:rPr>
        <w:tab/>
      </w:r>
    </w:p>
    <w:p w:rsidR="00701885" w:rsidRPr="00675B44" w:rsidRDefault="00692807" w:rsidP="0069280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>Rewards</w:t>
      </w:r>
      <w:r w:rsidRPr="00675B44">
        <w:rPr>
          <w:sz w:val="28"/>
          <w:szCs w:val="28"/>
        </w:rPr>
        <w:tab/>
      </w:r>
    </w:p>
    <w:p w:rsidR="00701885" w:rsidRPr="00675B44" w:rsidRDefault="00701885" w:rsidP="0069280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>Finances</w:t>
      </w:r>
    </w:p>
    <w:p w:rsidR="00692807" w:rsidRPr="00675B44" w:rsidRDefault="00692807" w:rsidP="0069280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>Alone Time</w:t>
      </w:r>
    </w:p>
    <w:p w:rsidR="00701885" w:rsidRDefault="00701885" w:rsidP="00701885">
      <w:pPr>
        <w:pStyle w:val="ListParagraph"/>
        <w:ind w:left="1440"/>
        <w:rPr>
          <w:sz w:val="28"/>
          <w:szCs w:val="28"/>
        </w:rPr>
      </w:pPr>
    </w:p>
    <w:p w:rsidR="00D52D84" w:rsidRPr="00675B44" w:rsidRDefault="00D52D84" w:rsidP="00701885">
      <w:pPr>
        <w:pStyle w:val="ListParagraph"/>
        <w:ind w:left="1440"/>
        <w:rPr>
          <w:sz w:val="28"/>
          <w:szCs w:val="28"/>
        </w:rPr>
      </w:pPr>
    </w:p>
    <w:p w:rsidR="00692807" w:rsidRPr="00675B44" w:rsidRDefault="00692807" w:rsidP="0069280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lastRenderedPageBreak/>
        <w:t>People who go through a disaster are likely to</w:t>
      </w:r>
    </w:p>
    <w:p w:rsidR="00692807" w:rsidRPr="00675B44" w:rsidRDefault="00701885" w:rsidP="0069280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>Alienate</w:t>
      </w:r>
      <w:r w:rsidRPr="00675B44">
        <w:rPr>
          <w:sz w:val="28"/>
          <w:szCs w:val="28"/>
        </w:rPr>
        <w:tab/>
      </w:r>
    </w:p>
    <w:p w:rsidR="00701885" w:rsidRPr="00675B44" w:rsidRDefault="00692807" w:rsidP="0069280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>Come Together</w:t>
      </w:r>
    </w:p>
    <w:p w:rsidR="00701885" w:rsidRPr="00675B44" w:rsidRDefault="00701885" w:rsidP="0069280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>Lose Resiliency</w:t>
      </w:r>
    </w:p>
    <w:p w:rsidR="00692807" w:rsidRPr="00675B44" w:rsidRDefault="00692807" w:rsidP="0070188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>Seek Help</w:t>
      </w:r>
    </w:p>
    <w:p w:rsidR="00701885" w:rsidRPr="00675B44" w:rsidRDefault="00701885" w:rsidP="00701885">
      <w:pPr>
        <w:pStyle w:val="ListParagraph"/>
        <w:ind w:left="1440"/>
        <w:rPr>
          <w:sz w:val="28"/>
          <w:szCs w:val="28"/>
        </w:rPr>
      </w:pPr>
    </w:p>
    <w:p w:rsidR="00692807" w:rsidRPr="00675B44" w:rsidRDefault="00692807" w:rsidP="0069280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>Type 1 Trauma is ___________ while type 2 trauma is ____________</w:t>
      </w:r>
      <w:proofErr w:type="gramStart"/>
      <w:r w:rsidRPr="00675B44">
        <w:rPr>
          <w:sz w:val="28"/>
          <w:szCs w:val="28"/>
        </w:rPr>
        <w:t>_ .</w:t>
      </w:r>
      <w:proofErr w:type="gramEnd"/>
      <w:r w:rsidRPr="00675B44">
        <w:rPr>
          <w:sz w:val="28"/>
          <w:szCs w:val="28"/>
        </w:rPr>
        <w:t xml:space="preserve"> </w:t>
      </w:r>
    </w:p>
    <w:p w:rsidR="00692807" w:rsidRPr="00675B44" w:rsidRDefault="00692807" w:rsidP="0069280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 xml:space="preserve"> Non-personal; Interpersonal</w:t>
      </w:r>
      <w:r w:rsidR="00701885" w:rsidRPr="00675B44">
        <w:rPr>
          <w:sz w:val="28"/>
          <w:szCs w:val="28"/>
        </w:rPr>
        <w:t xml:space="preserve"> </w:t>
      </w:r>
    </w:p>
    <w:p w:rsidR="00701885" w:rsidRPr="00675B44" w:rsidRDefault="00692807" w:rsidP="0069280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>Interpersonal; Non-personal</w:t>
      </w:r>
    </w:p>
    <w:p w:rsidR="00701885" w:rsidRPr="00675B44" w:rsidRDefault="00701885" w:rsidP="0069280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>Traumatic; Non-traumatic</w:t>
      </w:r>
    </w:p>
    <w:p w:rsidR="00692807" w:rsidRPr="00675B44" w:rsidRDefault="00692807" w:rsidP="0069280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>Non-traumatic; Traumatic</w:t>
      </w:r>
    </w:p>
    <w:p w:rsidR="00701885" w:rsidRPr="00675B44" w:rsidRDefault="00701885" w:rsidP="00701885">
      <w:pPr>
        <w:pStyle w:val="ListParagraph"/>
        <w:ind w:left="1440"/>
        <w:rPr>
          <w:sz w:val="28"/>
          <w:szCs w:val="28"/>
        </w:rPr>
      </w:pPr>
    </w:p>
    <w:p w:rsidR="00692807" w:rsidRPr="00675B44" w:rsidRDefault="00692807" w:rsidP="0069280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>Being a man or woman of your word is important because it helps bring back the feeling of</w:t>
      </w:r>
    </w:p>
    <w:p w:rsidR="00692807" w:rsidRPr="00675B44" w:rsidRDefault="00701885" w:rsidP="0069280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>Frustration</w:t>
      </w:r>
      <w:r w:rsidRPr="00675B44">
        <w:rPr>
          <w:sz w:val="28"/>
          <w:szCs w:val="28"/>
        </w:rPr>
        <w:tab/>
      </w:r>
    </w:p>
    <w:p w:rsidR="00701885" w:rsidRPr="00675B44" w:rsidRDefault="00692807" w:rsidP="0069280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>Acceptance</w:t>
      </w:r>
      <w:r w:rsidRPr="00675B44">
        <w:rPr>
          <w:sz w:val="28"/>
          <w:szCs w:val="28"/>
        </w:rPr>
        <w:tab/>
      </w:r>
    </w:p>
    <w:p w:rsidR="00701885" w:rsidRPr="00675B44" w:rsidRDefault="00701885" w:rsidP="0069280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>Dependence</w:t>
      </w:r>
    </w:p>
    <w:p w:rsidR="00692807" w:rsidRPr="00675B44" w:rsidRDefault="00692807" w:rsidP="0069280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>Faith</w:t>
      </w:r>
    </w:p>
    <w:p w:rsidR="00701885" w:rsidRPr="00675B44" w:rsidRDefault="00701885" w:rsidP="00701885">
      <w:pPr>
        <w:pStyle w:val="ListParagraph"/>
        <w:ind w:left="1440"/>
        <w:rPr>
          <w:sz w:val="28"/>
          <w:szCs w:val="28"/>
        </w:rPr>
      </w:pPr>
    </w:p>
    <w:p w:rsidR="00692807" w:rsidRPr="00675B44" w:rsidRDefault="00692807" w:rsidP="0069280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 xml:space="preserve">Primary loss </w:t>
      </w:r>
      <w:r w:rsidR="001045C0" w:rsidRPr="00675B44">
        <w:rPr>
          <w:sz w:val="28"/>
          <w:szCs w:val="28"/>
        </w:rPr>
        <w:t>would be</w:t>
      </w:r>
      <w:r w:rsidRPr="00675B44">
        <w:rPr>
          <w:sz w:val="28"/>
          <w:szCs w:val="28"/>
        </w:rPr>
        <w:t xml:space="preserve"> the loss </w:t>
      </w:r>
      <w:r w:rsidR="001045C0" w:rsidRPr="00675B44">
        <w:rPr>
          <w:sz w:val="28"/>
          <w:szCs w:val="28"/>
        </w:rPr>
        <w:t>of a home. What would be a Seco</w:t>
      </w:r>
      <w:r w:rsidRPr="00675B44">
        <w:rPr>
          <w:sz w:val="28"/>
          <w:szCs w:val="28"/>
        </w:rPr>
        <w:t>ndary Loss?</w:t>
      </w:r>
    </w:p>
    <w:p w:rsidR="00692807" w:rsidRPr="00675B44" w:rsidRDefault="00692807" w:rsidP="0069280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>Loss of Possessions</w:t>
      </w:r>
      <w:r w:rsidR="00701885" w:rsidRPr="00675B44">
        <w:rPr>
          <w:sz w:val="28"/>
          <w:szCs w:val="28"/>
        </w:rPr>
        <w:tab/>
      </w:r>
    </w:p>
    <w:p w:rsidR="00701885" w:rsidRPr="00675B44" w:rsidRDefault="00692807" w:rsidP="0069280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>Loss of childhood</w:t>
      </w:r>
    </w:p>
    <w:p w:rsidR="00701885" w:rsidRPr="00675B44" w:rsidRDefault="00701885" w:rsidP="0069280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>Loss of safety</w:t>
      </w:r>
    </w:p>
    <w:p w:rsidR="00692807" w:rsidRPr="00675B44" w:rsidRDefault="00692807" w:rsidP="0069280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>Loss of faith</w:t>
      </w:r>
    </w:p>
    <w:p w:rsidR="00701885" w:rsidRPr="00675B44" w:rsidRDefault="00701885" w:rsidP="00701885">
      <w:pPr>
        <w:pStyle w:val="ListParagraph"/>
        <w:ind w:left="1440"/>
        <w:rPr>
          <w:sz w:val="28"/>
          <w:szCs w:val="28"/>
        </w:rPr>
      </w:pPr>
    </w:p>
    <w:p w:rsidR="00692807" w:rsidRPr="00675B44" w:rsidRDefault="00692807" w:rsidP="0069280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 xml:space="preserve">When a child comes into counseling it is important to </w:t>
      </w:r>
    </w:p>
    <w:p w:rsidR="00692807" w:rsidRPr="00675B44" w:rsidRDefault="00692807" w:rsidP="0069280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>Listen only to the parents report</w:t>
      </w:r>
      <w:r w:rsidRPr="00675B44">
        <w:rPr>
          <w:sz w:val="28"/>
          <w:szCs w:val="28"/>
        </w:rPr>
        <w:tab/>
      </w:r>
    </w:p>
    <w:p w:rsidR="00701885" w:rsidRPr="00675B44" w:rsidRDefault="00692807" w:rsidP="0069280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>Not question their diagnosis</w:t>
      </w:r>
    </w:p>
    <w:p w:rsidR="00701885" w:rsidRPr="00675B44" w:rsidRDefault="00701885" w:rsidP="0069280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>Assess for trauma</w:t>
      </w:r>
    </w:p>
    <w:p w:rsidR="00692807" w:rsidRPr="00675B44" w:rsidRDefault="00692807" w:rsidP="0069280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>Avoid information from outside the playroom</w:t>
      </w:r>
    </w:p>
    <w:p w:rsidR="00701885" w:rsidRDefault="00701885" w:rsidP="00701885">
      <w:pPr>
        <w:pStyle w:val="ListParagraph"/>
        <w:ind w:left="1440"/>
        <w:rPr>
          <w:sz w:val="28"/>
          <w:szCs w:val="28"/>
        </w:rPr>
      </w:pPr>
    </w:p>
    <w:p w:rsidR="00D52D84" w:rsidRPr="00675B44" w:rsidRDefault="00D52D84" w:rsidP="00701885">
      <w:pPr>
        <w:pStyle w:val="ListParagraph"/>
        <w:ind w:left="1440"/>
        <w:rPr>
          <w:sz w:val="28"/>
          <w:szCs w:val="28"/>
        </w:rPr>
      </w:pPr>
      <w:bookmarkStart w:id="0" w:name="_GoBack"/>
      <w:bookmarkEnd w:id="0"/>
    </w:p>
    <w:p w:rsidR="00692807" w:rsidRPr="00675B44" w:rsidRDefault="00692807" w:rsidP="0069280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lastRenderedPageBreak/>
        <w:t>Severe reactions to trauma</w:t>
      </w:r>
      <w:r w:rsidR="001045C0" w:rsidRPr="00675B44">
        <w:rPr>
          <w:sz w:val="28"/>
          <w:szCs w:val="28"/>
        </w:rPr>
        <w:t xml:space="preserve"> are likely to affect what area</w:t>
      </w:r>
      <w:r w:rsidRPr="00675B44">
        <w:rPr>
          <w:sz w:val="28"/>
          <w:szCs w:val="28"/>
        </w:rPr>
        <w:t xml:space="preserve"> of a child’s life?</w:t>
      </w:r>
    </w:p>
    <w:p w:rsidR="00692807" w:rsidRPr="00675B44" w:rsidRDefault="00701885" w:rsidP="0069280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>Home</w:t>
      </w:r>
      <w:r w:rsidRPr="00675B44">
        <w:rPr>
          <w:sz w:val="28"/>
          <w:szCs w:val="28"/>
        </w:rPr>
        <w:tab/>
      </w:r>
      <w:r w:rsidRPr="00675B44">
        <w:rPr>
          <w:sz w:val="28"/>
          <w:szCs w:val="28"/>
        </w:rPr>
        <w:tab/>
      </w:r>
      <w:r w:rsidRPr="00675B44">
        <w:rPr>
          <w:sz w:val="28"/>
          <w:szCs w:val="28"/>
        </w:rPr>
        <w:tab/>
      </w:r>
    </w:p>
    <w:p w:rsidR="00701885" w:rsidRPr="00675B44" w:rsidRDefault="00692807" w:rsidP="0069280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>Social</w:t>
      </w:r>
      <w:r w:rsidRPr="00675B44">
        <w:rPr>
          <w:sz w:val="28"/>
          <w:szCs w:val="28"/>
        </w:rPr>
        <w:tab/>
      </w:r>
      <w:r w:rsidRPr="00675B44">
        <w:rPr>
          <w:sz w:val="28"/>
          <w:szCs w:val="28"/>
        </w:rPr>
        <w:tab/>
      </w:r>
      <w:r w:rsidRPr="00675B44">
        <w:rPr>
          <w:sz w:val="28"/>
          <w:szCs w:val="28"/>
        </w:rPr>
        <w:tab/>
      </w:r>
    </w:p>
    <w:p w:rsidR="00701885" w:rsidRPr="00675B44" w:rsidRDefault="00701885" w:rsidP="0069280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 xml:space="preserve">School </w:t>
      </w:r>
    </w:p>
    <w:p w:rsidR="00701885" w:rsidRPr="00675B44" w:rsidRDefault="00692807" w:rsidP="0070188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>All of the above</w:t>
      </w:r>
    </w:p>
    <w:p w:rsidR="00701885" w:rsidRPr="00675B44" w:rsidRDefault="00701885" w:rsidP="00701885">
      <w:pPr>
        <w:pStyle w:val="ListParagraph"/>
        <w:ind w:left="1440"/>
        <w:rPr>
          <w:sz w:val="28"/>
          <w:szCs w:val="28"/>
        </w:rPr>
      </w:pPr>
    </w:p>
    <w:p w:rsidR="00692807" w:rsidRPr="00675B44" w:rsidRDefault="00692807" w:rsidP="00701885">
      <w:pPr>
        <w:pStyle w:val="ListParagraph"/>
        <w:numPr>
          <w:ilvl w:val="0"/>
          <w:numId w:val="1"/>
        </w:numPr>
        <w:tabs>
          <w:tab w:val="left" w:pos="810"/>
        </w:tabs>
        <w:rPr>
          <w:sz w:val="28"/>
          <w:szCs w:val="28"/>
        </w:rPr>
      </w:pPr>
      <w:r w:rsidRPr="00675B44">
        <w:rPr>
          <w:sz w:val="28"/>
          <w:szCs w:val="28"/>
        </w:rPr>
        <w:t>When reflecting feelings of children</w:t>
      </w:r>
      <w:r w:rsidR="001045C0" w:rsidRPr="00675B44">
        <w:rPr>
          <w:sz w:val="28"/>
          <w:szCs w:val="28"/>
        </w:rPr>
        <w:t>,</w:t>
      </w:r>
      <w:r w:rsidR="00701885" w:rsidRPr="00675B44">
        <w:rPr>
          <w:sz w:val="28"/>
          <w:szCs w:val="28"/>
        </w:rPr>
        <w:t xml:space="preserve"> they sometimes become </w:t>
      </w:r>
      <w:r w:rsidRPr="00675B44">
        <w:rPr>
          <w:sz w:val="28"/>
          <w:szCs w:val="28"/>
        </w:rPr>
        <w:t>disconnected. This requires you to gauge their</w:t>
      </w:r>
    </w:p>
    <w:p w:rsidR="00692807" w:rsidRPr="00675B44" w:rsidRDefault="00692807" w:rsidP="0069280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>Resiliency</w:t>
      </w:r>
      <w:r w:rsidR="00701885" w:rsidRPr="00675B44">
        <w:rPr>
          <w:sz w:val="28"/>
          <w:szCs w:val="28"/>
        </w:rPr>
        <w:tab/>
      </w:r>
    </w:p>
    <w:p w:rsidR="00701885" w:rsidRPr="00675B44" w:rsidRDefault="00692807" w:rsidP="0069280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>Language</w:t>
      </w:r>
      <w:r w:rsidRPr="00675B44">
        <w:rPr>
          <w:sz w:val="28"/>
          <w:szCs w:val="28"/>
        </w:rPr>
        <w:tab/>
      </w:r>
    </w:p>
    <w:p w:rsidR="00701885" w:rsidRPr="00675B44" w:rsidRDefault="00701885" w:rsidP="0069280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>Compassion</w:t>
      </w:r>
    </w:p>
    <w:p w:rsidR="00692807" w:rsidRDefault="00692807" w:rsidP="0069280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5B44">
        <w:rPr>
          <w:sz w:val="28"/>
          <w:szCs w:val="28"/>
        </w:rPr>
        <w:t>Interest</w:t>
      </w:r>
    </w:p>
    <w:p w:rsidR="00D52D84" w:rsidRDefault="00D52D84" w:rsidP="00D52D84">
      <w:pPr>
        <w:rPr>
          <w:sz w:val="28"/>
          <w:szCs w:val="28"/>
        </w:rPr>
      </w:pPr>
    </w:p>
    <w:p w:rsidR="00D52D84" w:rsidRPr="00C42628" w:rsidRDefault="00D52D84" w:rsidP="00D52D84">
      <w:pPr>
        <w:spacing w:after="0" w:line="240" w:lineRule="auto"/>
        <w:jc w:val="center"/>
        <w:rPr>
          <w:sz w:val="20"/>
          <w:szCs w:val="20"/>
        </w:rPr>
      </w:pPr>
      <w:r w:rsidRPr="00C42628">
        <w:rPr>
          <w:sz w:val="20"/>
          <w:szCs w:val="20"/>
        </w:rPr>
        <w:t xml:space="preserve">Mail back to: </w:t>
      </w:r>
    </w:p>
    <w:p w:rsidR="00D52D84" w:rsidRPr="00C42628" w:rsidRDefault="00D52D84" w:rsidP="00D52D84">
      <w:pPr>
        <w:spacing w:after="0" w:line="240" w:lineRule="auto"/>
        <w:jc w:val="center"/>
        <w:rPr>
          <w:sz w:val="20"/>
          <w:szCs w:val="20"/>
        </w:rPr>
      </w:pPr>
      <w:r w:rsidRPr="00C42628">
        <w:rPr>
          <w:sz w:val="20"/>
          <w:szCs w:val="20"/>
        </w:rPr>
        <w:t>Integrative Counseling Services</w:t>
      </w:r>
    </w:p>
    <w:p w:rsidR="00D52D84" w:rsidRPr="00C42628" w:rsidRDefault="00D52D84" w:rsidP="00D52D84">
      <w:pPr>
        <w:spacing w:after="0" w:line="240" w:lineRule="auto"/>
        <w:jc w:val="center"/>
        <w:rPr>
          <w:sz w:val="20"/>
          <w:szCs w:val="20"/>
        </w:rPr>
      </w:pPr>
      <w:r w:rsidRPr="00C42628">
        <w:rPr>
          <w:sz w:val="20"/>
          <w:szCs w:val="20"/>
        </w:rPr>
        <w:t>Attn: Kayla Wood</w:t>
      </w:r>
    </w:p>
    <w:p w:rsidR="00D52D84" w:rsidRPr="00C42628" w:rsidRDefault="00D52D84" w:rsidP="00D52D84">
      <w:pPr>
        <w:spacing w:after="0" w:line="240" w:lineRule="auto"/>
        <w:jc w:val="center"/>
        <w:rPr>
          <w:sz w:val="20"/>
          <w:szCs w:val="20"/>
        </w:rPr>
      </w:pPr>
      <w:r w:rsidRPr="00C42628">
        <w:rPr>
          <w:sz w:val="20"/>
          <w:szCs w:val="20"/>
        </w:rPr>
        <w:t>5 West Cayuga Street</w:t>
      </w:r>
    </w:p>
    <w:p w:rsidR="00D52D84" w:rsidRPr="00C42628" w:rsidRDefault="00D52D84" w:rsidP="00D52D84">
      <w:pPr>
        <w:spacing w:after="0" w:line="240" w:lineRule="auto"/>
        <w:jc w:val="center"/>
        <w:rPr>
          <w:sz w:val="20"/>
          <w:szCs w:val="20"/>
        </w:rPr>
      </w:pPr>
      <w:r w:rsidRPr="00C42628">
        <w:rPr>
          <w:sz w:val="20"/>
          <w:szCs w:val="20"/>
        </w:rPr>
        <w:t>Oswego, NY 13126</w:t>
      </w:r>
    </w:p>
    <w:p w:rsidR="00D52D84" w:rsidRPr="00D52D84" w:rsidRDefault="00D52D84" w:rsidP="00D52D84">
      <w:pPr>
        <w:rPr>
          <w:sz w:val="28"/>
          <w:szCs w:val="28"/>
        </w:rPr>
      </w:pPr>
    </w:p>
    <w:sectPr w:rsidR="00D52D84" w:rsidRPr="00D52D84" w:rsidSect="00D52D84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405" w:rsidRDefault="003B0405" w:rsidP="00D52D84">
      <w:pPr>
        <w:spacing w:after="0" w:line="240" w:lineRule="auto"/>
      </w:pPr>
      <w:r>
        <w:separator/>
      </w:r>
    </w:p>
  </w:endnote>
  <w:endnote w:type="continuationSeparator" w:id="0">
    <w:p w:rsidR="003B0405" w:rsidRDefault="003B0405" w:rsidP="00D52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405" w:rsidRDefault="003B0405" w:rsidP="00D52D84">
      <w:pPr>
        <w:spacing w:after="0" w:line="240" w:lineRule="auto"/>
      </w:pPr>
      <w:r>
        <w:separator/>
      </w:r>
    </w:p>
  </w:footnote>
  <w:footnote w:type="continuationSeparator" w:id="0">
    <w:p w:rsidR="003B0405" w:rsidRDefault="003B0405" w:rsidP="00D52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D84" w:rsidRPr="00DB519B" w:rsidRDefault="00D52D84" w:rsidP="00D52D84">
    <w:pPr>
      <w:widowControl w:val="0"/>
      <w:spacing w:after="0"/>
      <w:jc w:val="center"/>
      <w:rPr>
        <w:rFonts w:ascii="Garamond" w:hAnsi="Garamond" w:cs="JasmineUPC"/>
        <w:color w:val="000000"/>
        <w:sz w:val="44"/>
        <w:szCs w:val="4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83185</wp:posOffset>
          </wp:positionH>
          <wp:positionV relativeFrom="paragraph">
            <wp:posOffset>-22225</wp:posOffset>
          </wp:positionV>
          <wp:extent cx="910590" cy="1123950"/>
          <wp:effectExtent l="0" t="0" r="3810" b="0"/>
          <wp:wrapNone/>
          <wp:docPr id="1" name="Picture 1" descr="Description: Tree no back No Wor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ree no back No Wor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sz w:val="32"/>
        <w:szCs w:val="32"/>
      </w:rPr>
      <w:t xml:space="preserve">  </w:t>
    </w:r>
    <w:r>
      <w:rPr>
        <w:i/>
        <w:iCs/>
        <w:sz w:val="32"/>
        <w:szCs w:val="32"/>
      </w:rPr>
      <w:tab/>
    </w:r>
    <w:r w:rsidRPr="00DB519B">
      <w:rPr>
        <w:rFonts w:ascii="Garamond" w:hAnsi="Garamond" w:cs="JasmineUPC"/>
        <w:color w:val="000000"/>
        <w:sz w:val="44"/>
        <w:szCs w:val="44"/>
      </w:rPr>
      <w:t>Integrative Counseling Services, PLLC</w:t>
    </w:r>
  </w:p>
  <w:p w:rsidR="00D52D84" w:rsidRPr="00DB519B" w:rsidRDefault="00D52D84" w:rsidP="00D52D84">
    <w:pPr>
      <w:widowControl w:val="0"/>
      <w:spacing w:after="0"/>
      <w:jc w:val="center"/>
      <w:rPr>
        <w:rFonts w:ascii="Garamond" w:hAnsi="Garamond" w:cs="JasmineUPC"/>
        <w:color w:val="000000"/>
        <w:sz w:val="44"/>
        <w:szCs w:val="44"/>
      </w:rPr>
    </w:pPr>
    <w:r w:rsidRPr="00DB519B">
      <w:rPr>
        <w:rFonts w:ascii="Garamond" w:hAnsi="Garamond" w:cs="JasmineUPC"/>
        <w:color w:val="000000"/>
        <w:sz w:val="44"/>
        <w:szCs w:val="44"/>
      </w:rPr>
      <w:tab/>
      <w:t>Counseling-Consulting-Play Therapy</w:t>
    </w:r>
  </w:p>
  <w:p w:rsidR="00D52D84" w:rsidRPr="00DB519B" w:rsidRDefault="00D52D84" w:rsidP="00D52D84">
    <w:pPr>
      <w:spacing w:after="0"/>
      <w:jc w:val="center"/>
      <w:rPr>
        <w:rFonts w:ascii="Garamond" w:hAnsi="Garamond" w:cs="JasmineUPC"/>
        <w:color w:val="000000"/>
        <w:sz w:val="28"/>
        <w:szCs w:val="28"/>
      </w:rPr>
    </w:pPr>
    <w:r w:rsidRPr="006F2CEE">
      <w:rPr>
        <w:rFonts w:ascii="Garamond" w:hAnsi="Garamond" w:cs="JasmineUPC"/>
        <w:color w:val="000000"/>
      </w:rPr>
      <w:tab/>
    </w:r>
    <w:r w:rsidRPr="00DB519B">
      <w:rPr>
        <w:rFonts w:ascii="Garamond" w:hAnsi="Garamond" w:cs="JasmineUPC"/>
        <w:color w:val="000000"/>
        <w:sz w:val="28"/>
        <w:szCs w:val="28"/>
      </w:rPr>
      <w:t>Jodi Mullen, PhD LMHC NCC RPT-S Director</w:t>
    </w:r>
  </w:p>
  <w:p w:rsidR="00D52D84" w:rsidRPr="00DB519B" w:rsidRDefault="00D52D84" w:rsidP="00D52D84">
    <w:pPr>
      <w:widowControl w:val="0"/>
      <w:spacing w:after="0"/>
      <w:jc w:val="center"/>
      <w:rPr>
        <w:rFonts w:ascii="Garamond" w:hAnsi="Garamond" w:cs="JasmineUPC"/>
        <w:b/>
        <w:color w:val="000000"/>
        <w:sz w:val="28"/>
        <w:szCs w:val="28"/>
      </w:rPr>
    </w:pPr>
    <w:r w:rsidRPr="00DB519B">
      <w:rPr>
        <w:rFonts w:ascii="Garamond" w:hAnsi="Garamond" w:cs="JasmineUPC"/>
        <w:color w:val="000000"/>
        <w:sz w:val="28"/>
        <w:szCs w:val="28"/>
      </w:rPr>
      <w:t xml:space="preserve">             </w:t>
    </w:r>
    <w:r w:rsidRPr="00DB519B">
      <w:rPr>
        <w:rFonts w:ascii="Garamond" w:hAnsi="Garamond" w:cs="JasmineUPC"/>
        <w:b/>
        <w:color w:val="000000"/>
        <w:sz w:val="28"/>
        <w:szCs w:val="28"/>
      </w:rPr>
      <w:t>www.integrativecounseling.us</w:t>
    </w:r>
  </w:p>
  <w:p w:rsidR="00D52D84" w:rsidRPr="006F2CEE" w:rsidRDefault="00D52D84" w:rsidP="00D52D84">
    <w:pPr>
      <w:pBdr>
        <w:bottom w:val="single" w:sz="12" w:space="0" w:color="auto"/>
      </w:pBdr>
      <w:tabs>
        <w:tab w:val="left" w:pos="6480"/>
      </w:tabs>
      <w:spacing w:after="0"/>
      <w:rPr>
        <w:i/>
        <w:iCs/>
        <w:sz w:val="4"/>
        <w:szCs w:val="4"/>
      </w:rPr>
    </w:pPr>
    <w:r>
      <w:rPr>
        <w:i/>
        <w:iCs/>
        <w:sz w:val="4"/>
        <w:szCs w:val="4"/>
      </w:rPr>
      <w:tab/>
    </w:r>
  </w:p>
  <w:p w:rsidR="00D52D84" w:rsidRPr="006F2CEE" w:rsidRDefault="00D52D84" w:rsidP="00D52D84">
    <w:pPr>
      <w:widowControl w:val="0"/>
      <w:spacing w:after="0" w:line="180" w:lineRule="auto"/>
      <w:rPr>
        <w:color w:val="000000"/>
        <w:sz w:val="4"/>
        <w:szCs w:val="4"/>
      </w:rPr>
    </w:pPr>
  </w:p>
  <w:p w:rsidR="00D52D84" w:rsidRPr="00DB519B" w:rsidRDefault="00D52D84" w:rsidP="00D52D84">
    <w:pPr>
      <w:widowControl w:val="0"/>
      <w:spacing w:after="0"/>
      <w:ind w:right="-90"/>
      <w:rPr>
        <w:rFonts w:ascii="Garamond" w:hAnsi="Garamond"/>
        <w:color w:val="000000"/>
      </w:rPr>
    </w:pPr>
    <w:r w:rsidRPr="00DB519B">
      <w:rPr>
        <w:rFonts w:ascii="Garamond" w:hAnsi="Garamond"/>
        <w:color w:val="000000"/>
      </w:rPr>
      <w:t>5 West Cayuga Street</w:t>
    </w:r>
    <w:r>
      <w:rPr>
        <w:rFonts w:ascii="Garamond" w:hAnsi="Garamond"/>
        <w:color w:val="000000"/>
      </w:rPr>
      <w:t xml:space="preserve"> Oswego, NY 13126</w:t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  <w:t xml:space="preserve">       </w:t>
    </w:r>
    <w:r>
      <w:rPr>
        <w:rFonts w:ascii="Garamond" w:hAnsi="Garamond"/>
        <w:color w:val="000000"/>
      </w:rPr>
      <w:tab/>
      <w:t xml:space="preserve"> </w:t>
    </w:r>
    <w:r>
      <w:rPr>
        <w:rFonts w:ascii="Garamond" w:hAnsi="Garamond"/>
        <w:color w:val="000000"/>
      </w:rPr>
      <w:tab/>
      <w:t xml:space="preserve"> </w:t>
    </w:r>
    <w:r w:rsidRPr="00DB519B">
      <w:rPr>
        <w:rFonts w:ascii="Garamond" w:hAnsi="Garamond"/>
        <w:color w:val="000000"/>
      </w:rPr>
      <w:t>315.342.9255</w:t>
    </w:r>
  </w:p>
  <w:p w:rsidR="00D52D84" w:rsidRPr="00DB519B" w:rsidRDefault="00D52D84" w:rsidP="00D52D84">
    <w:pPr>
      <w:widowControl w:val="0"/>
      <w:spacing w:after="0"/>
      <w:ind w:right="-90"/>
      <w:rPr>
        <w:rFonts w:ascii="Garamond" w:hAnsi="Garamond"/>
        <w:color w:val="000000"/>
      </w:rPr>
    </w:pPr>
    <w:r w:rsidRPr="00DB519B">
      <w:rPr>
        <w:rFonts w:ascii="Garamond" w:hAnsi="Garamond"/>
        <w:color w:val="000000"/>
      </w:rPr>
      <w:t>6221 Route 31 Suite 110 Cicero, NY 13039</w:t>
    </w:r>
    <w:r w:rsidRPr="00DB519B">
      <w:rPr>
        <w:rFonts w:ascii="Garamond" w:hAnsi="Garamond"/>
        <w:color w:val="000000"/>
      </w:rPr>
      <w:tab/>
      <w:t xml:space="preserve">    </w:t>
    </w:r>
    <w:r>
      <w:rPr>
        <w:rFonts w:ascii="Garamond" w:hAnsi="Garamond"/>
        <w:color w:val="000000"/>
      </w:rPr>
      <w:t xml:space="preserve">  </w:t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  <w:t xml:space="preserve">                           </w:t>
    </w:r>
    <w:r w:rsidRPr="00DB519B">
      <w:rPr>
        <w:rFonts w:ascii="Garamond" w:hAnsi="Garamond"/>
        <w:color w:val="000000"/>
      </w:rPr>
      <w:t>315.699.5123</w:t>
    </w:r>
  </w:p>
  <w:p w:rsidR="00D52D84" w:rsidRDefault="00D52D84" w:rsidP="00D52D84">
    <w:pPr>
      <w:widowControl w:val="0"/>
      <w:spacing w:after="0"/>
      <w:ind w:right="-90"/>
      <w:rPr>
        <w:rFonts w:ascii="Garamond" w:hAnsi="Garamond"/>
        <w:color w:val="000000"/>
      </w:rPr>
    </w:pPr>
    <w:r>
      <w:rPr>
        <w:rFonts w:ascii="Garamond" w:hAnsi="Garamond"/>
        <w:color w:val="000000"/>
      </w:rPr>
      <w:t xml:space="preserve">6734 Pine Ridge Road </w:t>
    </w:r>
    <w:r w:rsidRPr="00DB519B">
      <w:rPr>
        <w:rFonts w:ascii="Garamond" w:hAnsi="Garamond"/>
        <w:color w:val="000000"/>
      </w:rPr>
      <w:t>Aub</w:t>
    </w:r>
    <w:r>
      <w:rPr>
        <w:rFonts w:ascii="Garamond" w:hAnsi="Garamond"/>
        <w:color w:val="000000"/>
      </w:rPr>
      <w:t>urn, NY 13021</w:t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  <w:t xml:space="preserve">               </w:t>
    </w:r>
    <w:r>
      <w:rPr>
        <w:rFonts w:ascii="Garamond" w:hAnsi="Garamond"/>
        <w:color w:val="000000"/>
      </w:rPr>
      <w:tab/>
      <w:t xml:space="preserve"> </w:t>
    </w:r>
    <w:r w:rsidRPr="00DB519B">
      <w:rPr>
        <w:rFonts w:ascii="Garamond" w:hAnsi="Garamond"/>
        <w:color w:val="000000"/>
      </w:rPr>
      <w:t>315.</w:t>
    </w:r>
    <w:r>
      <w:rPr>
        <w:rFonts w:ascii="Garamond" w:hAnsi="Garamond"/>
        <w:color w:val="000000"/>
      </w:rPr>
      <w:t>253.4630</w:t>
    </w:r>
  </w:p>
  <w:p w:rsidR="00D52D84" w:rsidRPr="00DB519B" w:rsidRDefault="00D52D84" w:rsidP="00D52D84">
    <w:pPr>
      <w:widowControl w:val="0"/>
      <w:spacing w:after="0"/>
      <w:ind w:right="-90"/>
      <w:rPr>
        <w:rFonts w:ascii="Garamond" w:hAnsi="Garamond"/>
        <w:color w:val="000000"/>
      </w:rPr>
    </w:pPr>
    <w:r>
      <w:rPr>
        <w:rFonts w:ascii="Garamond" w:hAnsi="Garamond"/>
        <w:color w:val="000000"/>
      </w:rPr>
      <w:t>104 Cayuga Street Fulton, NY 13069</w:t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  <w:t xml:space="preserve">  </w:t>
    </w:r>
    <w:r>
      <w:rPr>
        <w:rFonts w:ascii="Garamond" w:hAnsi="Garamond"/>
        <w:color w:val="000000"/>
      </w:rPr>
      <w:tab/>
      <w:t xml:space="preserve"> 315.402.2946</w:t>
    </w:r>
  </w:p>
  <w:p w:rsidR="00D52D84" w:rsidRDefault="00D52D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E5D11"/>
    <w:multiLevelType w:val="hybridMultilevel"/>
    <w:tmpl w:val="591274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8C"/>
    <w:rsid w:val="001045C0"/>
    <w:rsid w:val="003B0405"/>
    <w:rsid w:val="00675B44"/>
    <w:rsid w:val="00692807"/>
    <w:rsid w:val="00701885"/>
    <w:rsid w:val="00A425F3"/>
    <w:rsid w:val="00C2348C"/>
    <w:rsid w:val="00D34C4F"/>
    <w:rsid w:val="00D52D84"/>
    <w:rsid w:val="00D6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4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2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D84"/>
  </w:style>
  <w:style w:type="paragraph" w:styleId="Footer">
    <w:name w:val="footer"/>
    <w:basedOn w:val="Normal"/>
    <w:link w:val="FooterChar"/>
    <w:uiPriority w:val="99"/>
    <w:unhideWhenUsed/>
    <w:rsid w:val="00D52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D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4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2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D84"/>
  </w:style>
  <w:style w:type="paragraph" w:styleId="Footer">
    <w:name w:val="footer"/>
    <w:basedOn w:val="Normal"/>
    <w:link w:val="FooterChar"/>
    <w:uiPriority w:val="99"/>
    <w:unhideWhenUsed/>
    <w:rsid w:val="00D52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KyleD</cp:lastModifiedBy>
  <cp:revision>3</cp:revision>
  <dcterms:created xsi:type="dcterms:W3CDTF">2017-10-23T15:20:00Z</dcterms:created>
  <dcterms:modified xsi:type="dcterms:W3CDTF">2017-11-13T19:39:00Z</dcterms:modified>
</cp:coreProperties>
</file>