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E1" w:rsidRPr="007F1999" w:rsidRDefault="00344657" w:rsidP="00344657">
      <w:pPr>
        <w:jc w:val="center"/>
        <w:rPr>
          <w:sz w:val="28"/>
          <w:szCs w:val="28"/>
          <w:u w:val="single"/>
        </w:rPr>
      </w:pPr>
      <w:r w:rsidRPr="007F1999">
        <w:rPr>
          <w:sz w:val="28"/>
          <w:szCs w:val="28"/>
          <w:u w:val="single"/>
        </w:rPr>
        <w:t>Ethics in Play Therapy Quiz</w:t>
      </w:r>
    </w:p>
    <w:p w:rsidR="00304E1F" w:rsidRPr="00C42628" w:rsidRDefault="00304E1F" w:rsidP="00304E1F">
      <w:pPr>
        <w:jc w:val="center"/>
      </w:pPr>
      <w:r w:rsidRPr="00C42628">
        <w:t>Please complete the following quiz to earn Continuing Education credit.</w:t>
      </w:r>
    </w:p>
    <w:p w:rsidR="00344657" w:rsidRPr="00304E1F" w:rsidRDefault="00304E1F" w:rsidP="00304E1F">
      <w:pPr>
        <w:jc w:val="center"/>
        <w:rPr>
          <w:sz w:val="24"/>
          <w:szCs w:val="24"/>
        </w:rPr>
      </w:pPr>
      <w:r w:rsidRPr="00C42628">
        <w:t>Your name</w:t>
      </w:r>
      <w:proofErr w:type="gramStart"/>
      <w:r w:rsidRPr="00C42628">
        <w:t>:_</w:t>
      </w:r>
      <w:proofErr w:type="gramEnd"/>
      <w:r w:rsidRPr="00C42628">
        <w:t>______________________________________________________</w:t>
      </w:r>
    </w:p>
    <w:p w:rsidR="00344657" w:rsidRPr="007F1999" w:rsidRDefault="00344657" w:rsidP="003446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1999">
        <w:rPr>
          <w:sz w:val="28"/>
          <w:szCs w:val="28"/>
        </w:rPr>
        <w:t xml:space="preserve">Which of these is </w:t>
      </w:r>
      <w:r w:rsidRPr="007F1999">
        <w:rPr>
          <w:sz w:val="28"/>
          <w:szCs w:val="28"/>
          <w:u w:val="single"/>
        </w:rPr>
        <w:t xml:space="preserve">not </w:t>
      </w:r>
      <w:r w:rsidRPr="007F1999">
        <w:rPr>
          <w:sz w:val="28"/>
          <w:szCs w:val="28"/>
        </w:rPr>
        <w:t>a goal of ethics?</w:t>
      </w:r>
    </w:p>
    <w:p w:rsidR="00344657" w:rsidRPr="007F1999" w:rsidRDefault="00344657" w:rsidP="0034465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F1999">
        <w:rPr>
          <w:sz w:val="28"/>
          <w:szCs w:val="28"/>
        </w:rPr>
        <w:t>Avoid exploitation</w:t>
      </w:r>
    </w:p>
    <w:p w:rsidR="00344657" w:rsidRPr="007F1999" w:rsidRDefault="00344657" w:rsidP="0034465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F1999">
        <w:rPr>
          <w:sz w:val="28"/>
          <w:szCs w:val="28"/>
        </w:rPr>
        <w:t>Diagnose our clients</w:t>
      </w:r>
    </w:p>
    <w:p w:rsidR="00344657" w:rsidRPr="007F1999" w:rsidRDefault="00344657" w:rsidP="0034465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F1999">
        <w:rPr>
          <w:sz w:val="28"/>
          <w:szCs w:val="28"/>
        </w:rPr>
        <w:t>Be responsible</w:t>
      </w:r>
    </w:p>
    <w:p w:rsidR="00344657" w:rsidRPr="007F1999" w:rsidRDefault="00344657" w:rsidP="0034465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F1999">
        <w:rPr>
          <w:sz w:val="28"/>
          <w:szCs w:val="28"/>
        </w:rPr>
        <w:t>Help educate new members of the profession</w:t>
      </w:r>
    </w:p>
    <w:p w:rsidR="00344657" w:rsidRPr="007F1999" w:rsidRDefault="00344657" w:rsidP="00344657">
      <w:pPr>
        <w:pStyle w:val="ListParagraph"/>
        <w:ind w:left="1080"/>
        <w:rPr>
          <w:sz w:val="28"/>
          <w:szCs w:val="28"/>
        </w:rPr>
      </w:pPr>
    </w:p>
    <w:p w:rsidR="00344657" w:rsidRPr="007F1999" w:rsidRDefault="00344657" w:rsidP="003446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1999">
        <w:rPr>
          <w:sz w:val="28"/>
          <w:szCs w:val="28"/>
        </w:rPr>
        <w:t>What is a way you can maintain competency?</w:t>
      </w:r>
    </w:p>
    <w:p w:rsidR="00344657" w:rsidRPr="007F1999" w:rsidRDefault="00344657" w:rsidP="0034465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F1999">
        <w:rPr>
          <w:sz w:val="28"/>
          <w:szCs w:val="28"/>
        </w:rPr>
        <w:t>Supervision</w:t>
      </w:r>
    </w:p>
    <w:p w:rsidR="00344657" w:rsidRPr="007F1999" w:rsidRDefault="00344657" w:rsidP="0034465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F1999">
        <w:rPr>
          <w:sz w:val="28"/>
          <w:szCs w:val="28"/>
        </w:rPr>
        <w:t>Continuing education</w:t>
      </w:r>
    </w:p>
    <w:p w:rsidR="00344657" w:rsidRPr="007F1999" w:rsidRDefault="00344657" w:rsidP="0034465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F1999">
        <w:rPr>
          <w:sz w:val="28"/>
          <w:szCs w:val="28"/>
        </w:rPr>
        <w:t>Specialized training and preparation</w:t>
      </w:r>
    </w:p>
    <w:p w:rsidR="00344657" w:rsidRPr="007F1999" w:rsidRDefault="00344657" w:rsidP="0034465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F1999">
        <w:rPr>
          <w:sz w:val="28"/>
          <w:szCs w:val="28"/>
        </w:rPr>
        <w:t>All of the above</w:t>
      </w:r>
    </w:p>
    <w:p w:rsidR="00344657" w:rsidRPr="007F1999" w:rsidRDefault="00344657" w:rsidP="00344657">
      <w:pPr>
        <w:pStyle w:val="ListParagraph"/>
        <w:ind w:left="1080"/>
        <w:rPr>
          <w:sz w:val="28"/>
          <w:szCs w:val="28"/>
        </w:rPr>
      </w:pPr>
    </w:p>
    <w:p w:rsidR="00344657" w:rsidRPr="007F1999" w:rsidRDefault="00344657" w:rsidP="003446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1999">
        <w:rPr>
          <w:sz w:val="28"/>
          <w:szCs w:val="28"/>
        </w:rPr>
        <w:t>You should be sharing specifics, not themes, in consultation</w:t>
      </w:r>
    </w:p>
    <w:p w:rsidR="00344657" w:rsidRPr="007F1999" w:rsidRDefault="00344657" w:rsidP="0034465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F1999">
        <w:rPr>
          <w:sz w:val="28"/>
          <w:szCs w:val="28"/>
        </w:rPr>
        <w:t>True</w:t>
      </w:r>
    </w:p>
    <w:p w:rsidR="00344657" w:rsidRPr="007F1999" w:rsidRDefault="00344657" w:rsidP="0034465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F1999">
        <w:rPr>
          <w:sz w:val="28"/>
          <w:szCs w:val="28"/>
        </w:rPr>
        <w:t>False</w:t>
      </w:r>
    </w:p>
    <w:p w:rsidR="00344657" w:rsidRPr="007F1999" w:rsidRDefault="00344657" w:rsidP="00344657">
      <w:pPr>
        <w:pStyle w:val="ListParagraph"/>
        <w:ind w:left="1080"/>
        <w:rPr>
          <w:sz w:val="28"/>
          <w:szCs w:val="28"/>
        </w:rPr>
      </w:pPr>
    </w:p>
    <w:p w:rsidR="00344657" w:rsidRPr="007F1999" w:rsidRDefault="00344657" w:rsidP="003446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1999">
        <w:rPr>
          <w:sz w:val="28"/>
          <w:szCs w:val="28"/>
        </w:rPr>
        <w:t>What should you do when working in a small community?</w:t>
      </w:r>
    </w:p>
    <w:p w:rsidR="00344657" w:rsidRPr="007F1999" w:rsidRDefault="00344657" w:rsidP="00344657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7F1999">
        <w:rPr>
          <w:sz w:val="28"/>
          <w:szCs w:val="28"/>
        </w:rPr>
        <w:t>Tell the client not to talk to you in public</w:t>
      </w:r>
    </w:p>
    <w:p w:rsidR="00344657" w:rsidRPr="007F1999" w:rsidRDefault="00344657" w:rsidP="00344657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7F1999">
        <w:rPr>
          <w:sz w:val="28"/>
          <w:szCs w:val="28"/>
        </w:rPr>
        <w:t>Give informed consent to the client</w:t>
      </w:r>
    </w:p>
    <w:p w:rsidR="00344657" w:rsidRPr="007F1999" w:rsidRDefault="00344657" w:rsidP="00344657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7F1999">
        <w:rPr>
          <w:sz w:val="28"/>
          <w:szCs w:val="28"/>
        </w:rPr>
        <w:t>Avoid the family at all costs</w:t>
      </w:r>
    </w:p>
    <w:p w:rsidR="00344657" w:rsidRPr="007F1999" w:rsidRDefault="00344657" w:rsidP="00344657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7F1999">
        <w:rPr>
          <w:sz w:val="28"/>
          <w:szCs w:val="28"/>
        </w:rPr>
        <w:t>Introduce your client to your family</w:t>
      </w:r>
    </w:p>
    <w:p w:rsidR="00344657" w:rsidRPr="007F1999" w:rsidRDefault="00344657" w:rsidP="00344657">
      <w:pPr>
        <w:pStyle w:val="ListParagraph"/>
        <w:ind w:left="1080"/>
        <w:rPr>
          <w:sz w:val="28"/>
          <w:szCs w:val="28"/>
        </w:rPr>
      </w:pPr>
    </w:p>
    <w:p w:rsidR="00344657" w:rsidRPr="007F1999" w:rsidRDefault="00344657" w:rsidP="003446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1999">
        <w:rPr>
          <w:sz w:val="28"/>
          <w:szCs w:val="28"/>
        </w:rPr>
        <w:lastRenderedPageBreak/>
        <w:t>What is a way to uphold the reputation of your occupation?</w:t>
      </w:r>
    </w:p>
    <w:p w:rsidR="00344657" w:rsidRPr="007F1999" w:rsidRDefault="00344657" w:rsidP="00344657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7F1999">
        <w:rPr>
          <w:sz w:val="28"/>
          <w:szCs w:val="28"/>
        </w:rPr>
        <w:t>Have a professional website</w:t>
      </w:r>
    </w:p>
    <w:p w:rsidR="00344657" w:rsidRPr="007F1999" w:rsidRDefault="00344657" w:rsidP="00344657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7F1999">
        <w:rPr>
          <w:sz w:val="28"/>
          <w:szCs w:val="28"/>
        </w:rPr>
        <w:t>Post everything on your Facebook</w:t>
      </w:r>
    </w:p>
    <w:p w:rsidR="00344657" w:rsidRPr="007F1999" w:rsidRDefault="00344657" w:rsidP="00344657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7F1999">
        <w:rPr>
          <w:sz w:val="28"/>
          <w:szCs w:val="28"/>
        </w:rPr>
        <w:t xml:space="preserve">Post client videos on your </w:t>
      </w:r>
      <w:proofErr w:type="spellStart"/>
      <w:r w:rsidRPr="007F1999">
        <w:rPr>
          <w:sz w:val="28"/>
          <w:szCs w:val="28"/>
        </w:rPr>
        <w:t>Youtube</w:t>
      </w:r>
      <w:proofErr w:type="spellEnd"/>
    </w:p>
    <w:p w:rsidR="00344657" w:rsidRPr="007F1999" w:rsidRDefault="00344657" w:rsidP="00344657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7F1999">
        <w:rPr>
          <w:sz w:val="28"/>
          <w:szCs w:val="28"/>
        </w:rPr>
        <w:t>Yell at our kids when they’re throwing a tantrum in public</w:t>
      </w:r>
    </w:p>
    <w:p w:rsidR="00117041" w:rsidRPr="007F1999" w:rsidRDefault="00117041" w:rsidP="00344657">
      <w:pPr>
        <w:pStyle w:val="ListParagraph"/>
        <w:ind w:left="1080"/>
        <w:rPr>
          <w:sz w:val="28"/>
          <w:szCs w:val="28"/>
        </w:rPr>
      </w:pPr>
    </w:p>
    <w:p w:rsidR="00344657" w:rsidRPr="007F1999" w:rsidRDefault="00344657" w:rsidP="003446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1999">
        <w:rPr>
          <w:sz w:val="28"/>
          <w:szCs w:val="28"/>
        </w:rPr>
        <w:t>Why should you describe your work as a play therapist?</w:t>
      </w:r>
    </w:p>
    <w:p w:rsidR="00344657" w:rsidRPr="007F1999" w:rsidRDefault="00344657" w:rsidP="0034465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F1999">
        <w:rPr>
          <w:sz w:val="28"/>
          <w:szCs w:val="28"/>
        </w:rPr>
        <w:t>To make yourself sound smart</w:t>
      </w:r>
    </w:p>
    <w:p w:rsidR="00344657" w:rsidRPr="007F1999" w:rsidRDefault="00344657" w:rsidP="0034465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F1999">
        <w:rPr>
          <w:sz w:val="28"/>
          <w:szCs w:val="28"/>
        </w:rPr>
        <w:t>To practice being a teacher</w:t>
      </w:r>
    </w:p>
    <w:p w:rsidR="00344657" w:rsidRPr="007F1999" w:rsidRDefault="00344657" w:rsidP="0034465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F1999">
        <w:rPr>
          <w:sz w:val="28"/>
          <w:szCs w:val="28"/>
        </w:rPr>
        <w:t>So your kids know what you do</w:t>
      </w:r>
    </w:p>
    <w:p w:rsidR="00344657" w:rsidRPr="007F1999" w:rsidRDefault="00344657" w:rsidP="0034465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F1999">
        <w:rPr>
          <w:sz w:val="28"/>
          <w:szCs w:val="28"/>
        </w:rPr>
        <w:t>To help educate the public and new members of your profession</w:t>
      </w:r>
    </w:p>
    <w:p w:rsidR="00344657" w:rsidRPr="007F1999" w:rsidRDefault="00344657" w:rsidP="00344657">
      <w:pPr>
        <w:pStyle w:val="ListParagraph"/>
        <w:ind w:left="1080"/>
        <w:rPr>
          <w:sz w:val="28"/>
          <w:szCs w:val="28"/>
        </w:rPr>
      </w:pPr>
    </w:p>
    <w:p w:rsidR="00344657" w:rsidRPr="007F1999" w:rsidRDefault="00344657" w:rsidP="003446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1999">
        <w:rPr>
          <w:sz w:val="28"/>
          <w:szCs w:val="28"/>
        </w:rPr>
        <w:t xml:space="preserve">What should </w:t>
      </w:r>
      <w:r w:rsidRPr="007F1999">
        <w:rPr>
          <w:sz w:val="28"/>
          <w:szCs w:val="28"/>
          <w:u w:val="single"/>
        </w:rPr>
        <w:t>not</w:t>
      </w:r>
      <w:r w:rsidRPr="007F1999">
        <w:rPr>
          <w:sz w:val="28"/>
          <w:szCs w:val="28"/>
        </w:rPr>
        <w:t xml:space="preserve"> be a goal you have for your client?</w:t>
      </w:r>
    </w:p>
    <w:p w:rsidR="00344657" w:rsidRPr="007F1999" w:rsidRDefault="00344657" w:rsidP="00344657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7F1999">
        <w:rPr>
          <w:sz w:val="28"/>
          <w:szCs w:val="28"/>
        </w:rPr>
        <w:t>To figure out who the client’s caregiver should be</w:t>
      </w:r>
    </w:p>
    <w:p w:rsidR="00344657" w:rsidRPr="007F1999" w:rsidRDefault="00344657" w:rsidP="00344657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7F1999">
        <w:rPr>
          <w:sz w:val="28"/>
          <w:szCs w:val="28"/>
        </w:rPr>
        <w:t>Emotional regulation</w:t>
      </w:r>
    </w:p>
    <w:p w:rsidR="00344657" w:rsidRPr="007F1999" w:rsidRDefault="00344657" w:rsidP="00344657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7F1999">
        <w:rPr>
          <w:sz w:val="28"/>
          <w:szCs w:val="28"/>
        </w:rPr>
        <w:t>Exploring their feelings</w:t>
      </w:r>
    </w:p>
    <w:p w:rsidR="00344657" w:rsidRPr="007F1999" w:rsidRDefault="00344657" w:rsidP="00344657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7F1999">
        <w:rPr>
          <w:sz w:val="28"/>
          <w:szCs w:val="28"/>
        </w:rPr>
        <w:t>Learning to express themselves in a healthy way</w:t>
      </w:r>
    </w:p>
    <w:p w:rsidR="00344657" w:rsidRPr="007F1999" w:rsidRDefault="00344657" w:rsidP="00344657">
      <w:pPr>
        <w:pStyle w:val="ListParagraph"/>
        <w:ind w:left="1080"/>
        <w:rPr>
          <w:sz w:val="28"/>
          <w:szCs w:val="28"/>
        </w:rPr>
      </w:pPr>
    </w:p>
    <w:p w:rsidR="00344657" w:rsidRPr="007F1999" w:rsidRDefault="00344657" w:rsidP="003446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1999">
        <w:rPr>
          <w:sz w:val="28"/>
          <w:szCs w:val="28"/>
        </w:rPr>
        <w:t>It’s unethical to see a child when you already know the parent</w:t>
      </w:r>
    </w:p>
    <w:p w:rsidR="00344657" w:rsidRPr="007F1999" w:rsidRDefault="00344657" w:rsidP="0034465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7F1999">
        <w:rPr>
          <w:sz w:val="28"/>
          <w:szCs w:val="28"/>
        </w:rPr>
        <w:t>True</w:t>
      </w:r>
    </w:p>
    <w:p w:rsidR="00344657" w:rsidRPr="007F1999" w:rsidRDefault="00344657" w:rsidP="0034465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7F1999">
        <w:rPr>
          <w:sz w:val="28"/>
          <w:szCs w:val="28"/>
        </w:rPr>
        <w:t>False</w:t>
      </w:r>
    </w:p>
    <w:p w:rsidR="00344657" w:rsidRPr="007F1999" w:rsidRDefault="00344657" w:rsidP="00344657">
      <w:pPr>
        <w:pStyle w:val="ListParagraph"/>
        <w:ind w:left="1080"/>
        <w:rPr>
          <w:sz w:val="28"/>
          <w:szCs w:val="28"/>
        </w:rPr>
      </w:pPr>
    </w:p>
    <w:p w:rsidR="00344657" w:rsidRPr="007F1999" w:rsidRDefault="00344657" w:rsidP="003446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1999">
        <w:rPr>
          <w:sz w:val="28"/>
          <w:szCs w:val="28"/>
        </w:rPr>
        <w:t xml:space="preserve">When would play therapy </w:t>
      </w:r>
      <w:r w:rsidRPr="007F1999">
        <w:rPr>
          <w:sz w:val="28"/>
          <w:szCs w:val="28"/>
          <w:u w:val="single"/>
        </w:rPr>
        <w:t>not</w:t>
      </w:r>
      <w:r w:rsidRPr="007F1999">
        <w:rPr>
          <w:sz w:val="28"/>
          <w:szCs w:val="28"/>
        </w:rPr>
        <w:t xml:space="preserve"> be the correct modality?</w:t>
      </w:r>
    </w:p>
    <w:p w:rsidR="00344657" w:rsidRPr="007F1999" w:rsidRDefault="00344657" w:rsidP="00344657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7F1999">
        <w:rPr>
          <w:sz w:val="28"/>
          <w:szCs w:val="28"/>
        </w:rPr>
        <w:t>The child doesn’t talk</w:t>
      </w:r>
    </w:p>
    <w:p w:rsidR="00344657" w:rsidRPr="007F1999" w:rsidRDefault="00344657" w:rsidP="00344657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7F1999">
        <w:rPr>
          <w:sz w:val="28"/>
          <w:szCs w:val="28"/>
        </w:rPr>
        <w:t>The child won’t stay in the room</w:t>
      </w:r>
    </w:p>
    <w:p w:rsidR="00344657" w:rsidRPr="007F1999" w:rsidRDefault="00344657" w:rsidP="00344657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7F1999">
        <w:rPr>
          <w:sz w:val="28"/>
          <w:szCs w:val="28"/>
        </w:rPr>
        <w:t>The child limits out once</w:t>
      </w:r>
    </w:p>
    <w:p w:rsidR="00344657" w:rsidRPr="007F1999" w:rsidRDefault="00344657" w:rsidP="00344657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7F1999">
        <w:rPr>
          <w:sz w:val="28"/>
          <w:szCs w:val="28"/>
        </w:rPr>
        <w:t>None of the above</w:t>
      </w:r>
    </w:p>
    <w:p w:rsidR="00344657" w:rsidRPr="007F1999" w:rsidRDefault="00344657" w:rsidP="00344657">
      <w:pPr>
        <w:pStyle w:val="ListParagraph"/>
        <w:ind w:left="1080"/>
        <w:rPr>
          <w:sz w:val="28"/>
          <w:szCs w:val="28"/>
        </w:rPr>
      </w:pPr>
    </w:p>
    <w:p w:rsidR="00344657" w:rsidRPr="007F1999" w:rsidRDefault="00344657" w:rsidP="003446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1999">
        <w:rPr>
          <w:sz w:val="28"/>
          <w:szCs w:val="28"/>
        </w:rPr>
        <w:t xml:space="preserve"> Which is more important?</w:t>
      </w:r>
    </w:p>
    <w:p w:rsidR="00344657" w:rsidRPr="007F1999" w:rsidRDefault="00344657" w:rsidP="00344657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7F1999">
        <w:rPr>
          <w:sz w:val="28"/>
          <w:szCs w:val="28"/>
        </w:rPr>
        <w:t>The parent’s needs for the child</w:t>
      </w:r>
    </w:p>
    <w:p w:rsidR="00344657" w:rsidRPr="007F1999" w:rsidRDefault="00344657" w:rsidP="00344657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7F1999">
        <w:rPr>
          <w:sz w:val="28"/>
          <w:szCs w:val="28"/>
        </w:rPr>
        <w:t>The child’s needs</w:t>
      </w:r>
    </w:p>
    <w:p w:rsidR="00344657" w:rsidRPr="007F1999" w:rsidRDefault="00344657" w:rsidP="00344657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7F1999">
        <w:rPr>
          <w:sz w:val="28"/>
          <w:szCs w:val="28"/>
        </w:rPr>
        <w:t>Both are important</w:t>
      </w:r>
    </w:p>
    <w:p w:rsidR="00344657" w:rsidRPr="007F1999" w:rsidRDefault="00344657" w:rsidP="00344657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7F1999">
        <w:rPr>
          <w:sz w:val="28"/>
          <w:szCs w:val="28"/>
        </w:rPr>
        <w:t>Neither are important</w:t>
      </w:r>
    </w:p>
    <w:p w:rsidR="00344657" w:rsidRPr="007F1999" w:rsidRDefault="00344657" w:rsidP="00344657">
      <w:pPr>
        <w:pStyle w:val="ListParagraph"/>
        <w:ind w:left="1080"/>
        <w:rPr>
          <w:sz w:val="28"/>
          <w:szCs w:val="28"/>
        </w:rPr>
      </w:pPr>
    </w:p>
    <w:p w:rsidR="00344657" w:rsidRPr="007F1999" w:rsidRDefault="00344657" w:rsidP="003446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1999">
        <w:rPr>
          <w:sz w:val="28"/>
          <w:szCs w:val="28"/>
        </w:rPr>
        <w:t xml:space="preserve"> How do you qualify as a play therapist?</w:t>
      </w:r>
    </w:p>
    <w:p w:rsidR="00344657" w:rsidRPr="007F1999" w:rsidRDefault="00344657" w:rsidP="00344657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7F1999">
        <w:rPr>
          <w:sz w:val="28"/>
          <w:szCs w:val="28"/>
        </w:rPr>
        <w:t>Buy toys for your office</w:t>
      </w:r>
    </w:p>
    <w:p w:rsidR="00344657" w:rsidRPr="007F1999" w:rsidRDefault="00344657" w:rsidP="00344657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7F1999">
        <w:rPr>
          <w:sz w:val="28"/>
          <w:szCs w:val="28"/>
        </w:rPr>
        <w:t>Become credentialed in play therapy</w:t>
      </w:r>
    </w:p>
    <w:p w:rsidR="00344657" w:rsidRPr="007F1999" w:rsidRDefault="00344657" w:rsidP="00344657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7F1999">
        <w:rPr>
          <w:sz w:val="28"/>
          <w:szCs w:val="28"/>
        </w:rPr>
        <w:t>Say you’re a play therapist</w:t>
      </w:r>
    </w:p>
    <w:p w:rsidR="00344657" w:rsidRDefault="00344657" w:rsidP="00117041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7F1999">
        <w:rPr>
          <w:sz w:val="28"/>
          <w:szCs w:val="28"/>
        </w:rPr>
        <w:t>Work with children</w:t>
      </w:r>
    </w:p>
    <w:p w:rsidR="00304E1F" w:rsidRPr="007F1999" w:rsidRDefault="00304E1F" w:rsidP="00304E1F">
      <w:pPr>
        <w:pStyle w:val="ListParagraph"/>
        <w:ind w:left="1080"/>
        <w:rPr>
          <w:sz w:val="28"/>
          <w:szCs w:val="28"/>
        </w:rPr>
      </w:pPr>
    </w:p>
    <w:p w:rsidR="00344657" w:rsidRPr="007F1999" w:rsidRDefault="00170753" w:rsidP="003446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1999">
        <w:rPr>
          <w:sz w:val="28"/>
          <w:szCs w:val="28"/>
        </w:rPr>
        <w:t xml:space="preserve"> You should never accept a gift from a child?</w:t>
      </w:r>
    </w:p>
    <w:p w:rsidR="00170753" w:rsidRPr="007F1999" w:rsidRDefault="00170753" w:rsidP="00170753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7F1999">
        <w:rPr>
          <w:sz w:val="28"/>
          <w:szCs w:val="28"/>
        </w:rPr>
        <w:t>True</w:t>
      </w:r>
    </w:p>
    <w:p w:rsidR="00170753" w:rsidRPr="007F1999" w:rsidRDefault="00170753" w:rsidP="00170753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7F1999">
        <w:rPr>
          <w:sz w:val="28"/>
          <w:szCs w:val="28"/>
        </w:rPr>
        <w:t>False</w:t>
      </w:r>
    </w:p>
    <w:p w:rsidR="00170753" w:rsidRPr="007F1999" w:rsidRDefault="00170753" w:rsidP="00170753">
      <w:pPr>
        <w:pStyle w:val="ListParagraph"/>
        <w:ind w:left="1080"/>
        <w:rPr>
          <w:sz w:val="28"/>
          <w:szCs w:val="28"/>
        </w:rPr>
      </w:pPr>
    </w:p>
    <w:p w:rsidR="00170753" w:rsidRPr="007F1999" w:rsidRDefault="00170753" w:rsidP="0017075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1999">
        <w:rPr>
          <w:sz w:val="28"/>
          <w:szCs w:val="28"/>
        </w:rPr>
        <w:t xml:space="preserve"> What is the age cutoff for play therapy?</w:t>
      </w:r>
    </w:p>
    <w:p w:rsidR="00170753" w:rsidRPr="007F1999" w:rsidRDefault="00170753" w:rsidP="00170753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7F1999">
        <w:rPr>
          <w:sz w:val="28"/>
          <w:szCs w:val="28"/>
        </w:rPr>
        <w:t>It’s different for everyone</w:t>
      </w:r>
    </w:p>
    <w:p w:rsidR="00170753" w:rsidRPr="007F1999" w:rsidRDefault="00170753" w:rsidP="00170753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7F1999">
        <w:rPr>
          <w:sz w:val="28"/>
          <w:szCs w:val="28"/>
        </w:rPr>
        <w:t xml:space="preserve">Age </w:t>
      </w:r>
      <w:r w:rsidR="00296C23" w:rsidRPr="007F1999">
        <w:rPr>
          <w:sz w:val="28"/>
          <w:szCs w:val="28"/>
        </w:rPr>
        <w:t>5</w:t>
      </w:r>
    </w:p>
    <w:p w:rsidR="00170753" w:rsidRPr="007F1999" w:rsidRDefault="00296C23" w:rsidP="00170753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7F1999">
        <w:rPr>
          <w:sz w:val="28"/>
          <w:szCs w:val="28"/>
        </w:rPr>
        <w:t>Age 10</w:t>
      </w:r>
    </w:p>
    <w:p w:rsidR="00170753" w:rsidRPr="007F1999" w:rsidRDefault="00296C23" w:rsidP="00170753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7F1999">
        <w:rPr>
          <w:sz w:val="28"/>
          <w:szCs w:val="28"/>
        </w:rPr>
        <w:t>Age 12</w:t>
      </w:r>
    </w:p>
    <w:p w:rsidR="00170753" w:rsidRPr="007F1999" w:rsidRDefault="00170753" w:rsidP="00170753">
      <w:pPr>
        <w:pStyle w:val="ListParagraph"/>
        <w:ind w:left="1080"/>
        <w:rPr>
          <w:sz w:val="28"/>
          <w:szCs w:val="28"/>
        </w:rPr>
      </w:pPr>
    </w:p>
    <w:p w:rsidR="00170753" w:rsidRPr="007F1999" w:rsidRDefault="00170753" w:rsidP="0017075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1999">
        <w:rPr>
          <w:sz w:val="28"/>
          <w:szCs w:val="28"/>
        </w:rPr>
        <w:t xml:space="preserve"> How often should you consult with a caregiver (ideally)?</w:t>
      </w:r>
    </w:p>
    <w:p w:rsidR="00170753" w:rsidRPr="007F1999" w:rsidRDefault="00170753" w:rsidP="00170753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F1999">
        <w:rPr>
          <w:sz w:val="28"/>
          <w:szCs w:val="28"/>
        </w:rPr>
        <w:t>Never</w:t>
      </w:r>
    </w:p>
    <w:p w:rsidR="00170753" w:rsidRPr="007F1999" w:rsidRDefault="00170753" w:rsidP="00170753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F1999">
        <w:rPr>
          <w:sz w:val="28"/>
          <w:szCs w:val="28"/>
        </w:rPr>
        <w:t>Once a week</w:t>
      </w:r>
    </w:p>
    <w:p w:rsidR="00170753" w:rsidRPr="007F1999" w:rsidRDefault="00170753" w:rsidP="00170753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F1999">
        <w:rPr>
          <w:sz w:val="28"/>
          <w:szCs w:val="28"/>
        </w:rPr>
        <w:t>Once a month</w:t>
      </w:r>
    </w:p>
    <w:p w:rsidR="00170753" w:rsidRPr="007F1999" w:rsidRDefault="00170753" w:rsidP="00170753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F1999">
        <w:rPr>
          <w:sz w:val="28"/>
          <w:szCs w:val="28"/>
        </w:rPr>
        <w:t>After a session</w:t>
      </w:r>
    </w:p>
    <w:p w:rsidR="00170753" w:rsidRPr="007F1999" w:rsidRDefault="00170753" w:rsidP="00170753">
      <w:pPr>
        <w:pStyle w:val="ListParagraph"/>
        <w:ind w:left="1080"/>
        <w:rPr>
          <w:sz w:val="28"/>
          <w:szCs w:val="28"/>
        </w:rPr>
      </w:pPr>
    </w:p>
    <w:p w:rsidR="00170753" w:rsidRPr="007F1999" w:rsidRDefault="00170753" w:rsidP="0017075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1999">
        <w:rPr>
          <w:sz w:val="28"/>
          <w:szCs w:val="28"/>
        </w:rPr>
        <w:t xml:space="preserve"> How should you handle a child </w:t>
      </w:r>
      <w:r w:rsidR="00296C23" w:rsidRPr="007F1999">
        <w:rPr>
          <w:sz w:val="28"/>
          <w:szCs w:val="28"/>
        </w:rPr>
        <w:t xml:space="preserve">who </w:t>
      </w:r>
      <w:r w:rsidRPr="007F1999">
        <w:rPr>
          <w:sz w:val="28"/>
          <w:szCs w:val="28"/>
        </w:rPr>
        <w:t>is a risk to themselves?</w:t>
      </w:r>
    </w:p>
    <w:p w:rsidR="00170753" w:rsidRPr="007F1999" w:rsidRDefault="00170753" w:rsidP="00170753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7F1999">
        <w:rPr>
          <w:sz w:val="28"/>
          <w:szCs w:val="28"/>
        </w:rPr>
        <w:t>Talk to the caregiver</w:t>
      </w:r>
    </w:p>
    <w:p w:rsidR="00170753" w:rsidRPr="007F1999" w:rsidRDefault="00170753" w:rsidP="00170753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7F1999">
        <w:rPr>
          <w:sz w:val="28"/>
          <w:szCs w:val="28"/>
        </w:rPr>
        <w:t>Let the child know you have to talk to their caregiver</w:t>
      </w:r>
    </w:p>
    <w:p w:rsidR="00170753" w:rsidRPr="007F1999" w:rsidRDefault="00170753" w:rsidP="00170753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7F1999">
        <w:rPr>
          <w:sz w:val="28"/>
          <w:szCs w:val="28"/>
        </w:rPr>
        <w:t>Check in with the caregiver afterwards</w:t>
      </w:r>
    </w:p>
    <w:p w:rsidR="00170753" w:rsidRPr="007F1999" w:rsidRDefault="00170753" w:rsidP="00170753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7F1999">
        <w:rPr>
          <w:sz w:val="28"/>
          <w:szCs w:val="28"/>
        </w:rPr>
        <w:t>All of the above</w:t>
      </w:r>
    </w:p>
    <w:p w:rsidR="00170753" w:rsidRDefault="00170753" w:rsidP="00170753">
      <w:pPr>
        <w:pStyle w:val="ListParagraph"/>
        <w:ind w:left="1080"/>
        <w:rPr>
          <w:sz w:val="28"/>
          <w:szCs w:val="28"/>
        </w:rPr>
      </w:pPr>
    </w:p>
    <w:p w:rsidR="00304E1F" w:rsidRPr="00C42628" w:rsidRDefault="00304E1F" w:rsidP="00304E1F">
      <w:pPr>
        <w:spacing w:after="0" w:line="240" w:lineRule="auto"/>
        <w:jc w:val="center"/>
        <w:rPr>
          <w:sz w:val="20"/>
          <w:szCs w:val="20"/>
        </w:rPr>
      </w:pPr>
      <w:r w:rsidRPr="00C42628">
        <w:rPr>
          <w:sz w:val="20"/>
          <w:szCs w:val="20"/>
        </w:rPr>
        <w:t xml:space="preserve">Mail back to: </w:t>
      </w:r>
    </w:p>
    <w:p w:rsidR="00304E1F" w:rsidRPr="00C42628" w:rsidRDefault="00304E1F" w:rsidP="00304E1F">
      <w:pPr>
        <w:spacing w:after="0" w:line="240" w:lineRule="auto"/>
        <w:jc w:val="center"/>
        <w:rPr>
          <w:sz w:val="20"/>
          <w:szCs w:val="20"/>
        </w:rPr>
      </w:pPr>
      <w:r w:rsidRPr="00C42628">
        <w:rPr>
          <w:sz w:val="20"/>
          <w:szCs w:val="20"/>
        </w:rPr>
        <w:t>Integrative Counseling Services</w:t>
      </w:r>
    </w:p>
    <w:p w:rsidR="00304E1F" w:rsidRPr="00C42628" w:rsidRDefault="00304E1F" w:rsidP="00304E1F">
      <w:pPr>
        <w:spacing w:after="0" w:line="240" w:lineRule="auto"/>
        <w:jc w:val="center"/>
        <w:rPr>
          <w:sz w:val="20"/>
          <w:szCs w:val="20"/>
        </w:rPr>
      </w:pPr>
      <w:r w:rsidRPr="00C42628">
        <w:rPr>
          <w:sz w:val="20"/>
          <w:szCs w:val="20"/>
        </w:rPr>
        <w:t>Attn: Kayla Wood</w:t>
      </w:r>
    </w:p>
    <w:p w:rsidR="00304E1F" w:rsidRPr="00C42628" w:rsidRDefault="00304E1F" w:rsidP="00304E1F">
      <w:pPr>
        <w:spacing w:after="0" w:line="240" w:lineRule="auto"/>
        <w:jc w:val="center"/>
        <w:rPr>
          <w:sz w:val="20"/>
          <w:szCs w:val="20"/>
        </w:rPr>
      </w:pPr>
      <w:r w:rsidRPr="00C42628">
        <w:rPr>
          <w:sz w:val="20"/>
          <w:szCs w:val="20"/>
        </w:rPr>
        <w:t>5 West Cayuga Street</w:t>
      </w:r>
    </w:p>
    <w:p w:rsidR="00304E1F" w:rsidRPr="00304E1F" w:rsidRDefault="00304E1F" w:rsidP="00304E1F">
      <w:pPr>
        <w:spacing w:after="0" w:line="240" w:lineRule="auto"/>
        <w:jc w:val="center"/>
        <w:rPr>
          <w:sz w:val="20"/>
          <w:szCs w:val="20"/>
        </w:rPr>
      </w:pPr>
      <w:r w:rsidRPr="00C42628">
        <w:rPr>
          <w:sz w:val="20"/>
          <w:szCs w:val="20"/>
        </w:rPr>
        <w:t>Oswego, NY 13126</w:t>
      </w:r>
      <w:bookmarkStart w:id="0" w:name="_GoBack"/>
      <w:bookmarkEnd w:id="0"/>
    </w:p>
    <w:sectPr w:rsidR="00304E1F" w:rsidRPr="00304E1F" w:rsidSect="00304E1F">
      <w:headerReference w:type="first" r:id="rId8"/>
      <w:pgSz w:w="12240" w:h="15840"/>
      <w:pgMar w:top="1440" w:right="1440" w:bottom="1440" w:left="144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803" w:rsidRDefault="00610803" w:rsidP="00304E1F">
      <w:pPr>
        <w:spacing w:after="0" w:line="240" w:lineRule="auto"/>
      </w:pPr>
      <w:r>
        <w:separator/>
      </w:r>
    </w:p>
  </w:endnote>
  <w:endnote w:type="continuationSeparator" w:id="0">
    <w:p w:rsidR="00610803" w:rsidRDefault="00610803" w:rsidP="00304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803" w:rsidRDefault="00610803" w:rsidP="00304E1F">
      <w:pPr>
        <w:spacing w:after="0" w:line="240" w:lineRule="auto"/>
      </w:pPr>
      <w:r>
        <w:separator/>
      </w:r>
    </w:p>
  </w:footnote>
  <w:footnote w:type="continuationSeparator" w:id="0">
    <w:p w:rsidR="00610803" w:rsidRDefault="00610803" w:rsidP="00304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1F" w:rsidRPr="00DB519B" w:rsidRDefault="00304E1F" w:rsidP="00304E1F">
    <w:pPr>
      <w:widowControl w:val="0"/>
      <w:spacing w:after="0"/>
      <w:jc w:val="center"/>
      <w:rPr>
        <w:rFonts w:ascii="Garamond" w:hAnsi="Garamond" w:cs="JasmineUPC"/>
        <w:color w:val="000000"/>
        <w:sz w:val="44"/>
        <w:szCs w:val="4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F68C78" wp14:editId="5E779D33">
          <wp:simplePos x="0" y="0"/>
          <wp:positionH relativeFrom="column">
            <wp:posOffset>83185</wp:posOffset>
          </wp:positionH>
          <wp:positionV relativeFrom="paragraph">
            <wp:posOffset>-22225</wp:posOffset>
          </wp:positionV>
          <wp:extent cx="910590" cy="1123950"/>
          <wp:effectExtent l="0" t="0" r="3810" b="0"/>
          <wp:wrapNone/>
          <wp:docPr id="1" name="Picture 1" descr="Description: Tree no back No Wor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ree no back No Word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sz w:val="32"/>
        <w:szCs w:val="32"/>
      </w:rPr>
      <w:t xml:space="preserve">  </w:t>
    </w:r>
    <w:r>
      <w:rPr>
        <w:i/>
        <w:iCs/>
        <w:sz w:val="32"/>
        <w:szCs w:val="32"/>
      </w:rPr>
      <w:tab/>
    </w:r>
    <w:r w:rsidRPr="00DB519B">
      <w:rPr>
        <w:rFonts w:ascii="Garamond" w:hAnsi="Garamond" w:cs="JasmineUPC"/>
        <w:color w:val="000000"/>
        <w:sz w:val="44"/>
        <w:szCs w:val="44"/>
      </w:rPr>
      <w:t>Integrative Counseling Services, PLLC</w:t>
    </w:r>
  </w:p>
  <w:p w:rsidR="00304E1F" w:rsidRPr="00DB519B" w:rsidRDefault="00304E1F" w:rsidP="00304E1F">
    <w:pPr>
      <w:widowControl w:val="0"/>
      <w:spacing w:after="0"/>
      <w:jc w:val="center"/>
      <w:rPr>
        <w:rFonts w:ascii="Garamond" w:hAnsi="Garamond" w:cs="JasmineUPC"/>
        <w:color w:val="000000"/>
        <w:sz w:val="44"/>
        <w:szCs w:val="44"/>
      </w:rPr>
    </w:pPr>
    <w:r w:rsidRPr="00DB519B">
      <w:rPr>
        <w:rFonts w:ascii="Garamond" w:hAnsi="Garamond" w:cs="JasmineUPC"/>
        <w:color w:val="000000"/>
        <w:sz w:val="44"/>
        <w:szCs w:val="44"/>
      </w:rPr>
      <w:tab/>
      <w:t>Counseling-Consulting-Play Therapy</w:t>
    </w:r>
  </w:p>
  <w:p w:rsidR="00304E1F" w:rsidRPr="00DB519B" w:rsidRDefault="00304E1F" w:rsidP="00304E1F">
    <w:pPr>
      <w:spacing w:after="0"/>
      <w:jc w:val="center"/>
      <w:rPr>
        <w:rFonts w:ascii="Garamond" w:hAnsi="Garamond" w:cs="JasmineUPC"/>
        <w:color w:val="000000"/>
        <w:sz w:val="28"/>
        <w:szCs w:val="28"/>
      </w:rPr>
    </w:pPr>
    <w:r w:rsidRPr="006F2CEE">
      <w:rPr>
        <w:rFonts w:ascii="Garamond" w:hAnsi="Garamond" w:cs="JasmineUPC"/>
        <w:color w:val="000000"/>
      </w:rPr>
      <w:tab/>
    </w:r>
    <w:r w:rsidRPr="00DB519B">
      <w:rPr>
        <w:rFonts w:ascii="Garamond" w:hAnsi="Garamond" w:cs="JasmineUPC"/>
        <w:color w:val="000000"/>
        <w:sz w:val="28"/>
        <w:szCs w:val="28"/>
      </w:rPr>
      <w:t>Jodi Mullen, PhD LMHC NCC RPT-S Director</w:t>
    </w:r>
  </w:p>
  <w:p w:rsidR="00304E1F" w:rsidRPr="00DB519B" w:rsidRDefault="00304E1F" w:rsidP="00304E1F">
    <w:pPr>
      <w:widowControl w:val="0"/>
      <w:spacing w:after="0"/>
      <w:jc w:val="center"/>
      <w:rPr>
        <w:rFonts w:ascii="Garamond" w:hAnsi="Garamond" w:cs="JasmineUPC"/>
        <w:b/>
        <w:color w:val="000000"/>
        <w:sz w:val="28"/>
        <w:szCs w:val="28"/>
      </w:rPr>
    </w:pPr>
    <w:r w:rsidRPr="00DB519B">
      <w:rPr>
        <w:rFonts w:ascii="Garamond" w:hAnsi="Garamond" w:cs="JasmineUPC"/>
        <w:color w:val="000000"/>
        <w:sz w:val="28"/>
        <w:szCs w:val="28"/>
      </w:rPr>
      <w:t xml:space="preserve">             </w:t>
    </w:r>
    <w:r w:rsidRPr="00DB519B">
      <w:rPr>
        <w:rFonts w:ascii="Garamond" w:hAnsi="Garamond" w:cs="JasmineUPC"/>
        <w:b/>
        <w:color w:val="000000"/>
        <w:sz w:val="28"/>
        <w:szCs w:val="28"/>
      </w:rPr>
      <w:t>www.integrativecounseling.us</w:t>
    </w:r>
  </w:p>
  <w:p w:rsidR="00304E1F" w:rsidRPr="006F2CEE" w:rsidRDefault="00304E1F" w:rsidP="00304E1F">
    <w:pPr>
      <w:pBdr>
        <w:bottom w:val="single" w:sz="12" w:space="0" w:color="auto"/>
      </w:pBdr>
      <w:tabs>
        <w:tab w:val="left" w:pos="6480"/>
      </w:tabs>
      <w:spacing w:after="0"/>
      <w:rPr>
        <w:i/>
        <w:iCs/>
        <w:sz w:val="4"/>
        <w:szCs w:val="4"/>
      </w:rPr>
    </w:pPr>
    <w:r>
      <w:rPr>
        <w:i/>
        <w:iCs/>
        <w:sz w:val="4"/>
        <w:szCs w:val="4"/>
      </w:rPr>
      <w:tab/>
    </w:r>
  </w:p>
  <w:p w:rsidR="00304E1F" w:rsidRPr="006F2CEE" w:rsidRDefault="00304E1F" w:rsidP="00304E1F">
    <w:pPr>
      <w:widowControl w:val="0"/>
      <w:spacing w:after="0" w:line="180" w:lineRule="auto"/>
      <w:rPr>
        <w:color w:val="000000"/>
        <w:sz w:val="4"/>
        <w:szCs w:val="4"/>
      </w:rPr>
    </w:pPr>
  </w:p>
  <w:p w:rsidR="00304E1F" w:rsidRPr="00DB519B" w:rsidRDefault="00304E1F" w:rsidP="00304E1F">
    <w:pPr>
      <w:widowControl w:val="0"/>
      <w:spacing w:after="0"/>
      <w:ind w:right="-90"/>
      <w:rPr>
        <w:rFonts w:ascii="Garamond" w:hAnsi="Garamond"/>
        <w:color w:val="000000"/>
      </w:rPr>
    </w:pPr>
    <w:r w:rsidRPr="00DB519B">
      <w:rPr>
        <w:rFonts w:ascii="Garamond" w:hAnsi="Garamond"/>
        <w:color w:val="000000"/>
      </w:rPr>
      <w:t>5 West Cayuga Street</w:t>
    </w:r>
    <w:r>
      <w:rPr>
        <w:rFonts w:ascii="Garamond" w:hAnsi="Garamond"/>
        <w:color w:val="000000"/>
      </w:rPr>
      <w:t xml:space="preserve"> Oswego, NY 13126</w:t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  <w:t xml:space="preserve">       </w:t>
    </w:r>
    <w:r>
      <w:rPr>
        <w:rFonts w:ascii="Garamond" w:hAnsi="Garamond"/>
        <w:color w:val="000000"/>
      </w:rPr>
      <w:tab/>
      <w:t xml:space="preserve"> </w:t>
    </w:r>
    <w:r>
      <w:rPr>
        <w:rFonts w:ascii="Garamond" w:hAnsi="Garamond"/>
        <w:color w:val="000000"/>
      </w:rPr>
      <w:tab/>
      <w:t xml:space="preserve"> </w:t>
    </w:r>
    <w:r w:rsidRPr="00DB519B">
      <w:rPr>
        <w:rFonts w:ascii="Garamond" w:hAnsi="Garamond"/>
        <w:color w:val="000000"/>
      </w:rPr>
      <w:t>315.342.9255</w:t>
    </w:r>
  </w:p>
  <w:p w:rsidR="00304E1F" w:rsidRPr="00DB519B" w:rsidRDefault="00304E1F" w:rsidP="00304E1F">
    <w:pPr>
      <w:widowControl w:val="0"/>
      <w:spacing w:after="0"/>
      <w:ind w:right="-90"/>
      <w:rPr>
        <w:rFonts w:ascii="Garamond" w:hAnsi="Garamond"/>
        <w:color w:val="000000"/>
      </w:rPr>
    </w:pPr>
    <w:r w:rsidRPr="00DB519B">
      <w:rPr>
        <w:rFonts w:ascii="Garamond" w:hAnsi="Garamond"/>
        <w:color w:val="000000"/>
      </w:rPr>
      <w:t>6221 Route 31 Suite 110 Cicero, NY 13039</w:t>
    </w:r>
    <w:r w:rsidRPr="00DB519B">
      <w:rPr>
        <w:rFonts w:ascii="Garamond" w:hAnsi="Garamond"/>
        <w:color w:val="000000"/>
      </w:rPr>
      <w:tab/>
      <w:t xml:space="preserve">    </w:t>
    </w:r>
    <w:r>
      <w:rPr>
        <w:rFonts w:ascii="Garamond" w:hAnsi="Garamond"/>
        <w:color w:val="000000"/>
      </w:rPr>
      <w:t xml:space="preserve">  </w:t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  <w:t xml:space="preserve">                           </w:t>
    </w:r>
    <w:r w:rsidRPr="00DB519B">
      <w:rPr>
        <w:rFonts w:ascii="Garamond" w:hAnsi="Garamond"/>
        <w:color w:val="000000"/>
      </w:rPr>
      <w:t>315.699.5123</w:t>
    </w:r>
  </w:p>
  <w:p w:rsidR="00304E1F" w:rsidRDefault="00304E1F" w:rsidP="00304E1F">
    <w:pPr>
      <w:widowControl w:val="0"/>
      <w:spacing w:after="0"/>
      <w:ind w:right="-90"/>
      <w:rPr>
        <w:rFonts w:ascii="Garamond" w:hAnsi="Garamond"/>
        <w:color w:val="000000"/>
      </w:rPr>
    </w:pPr>
    <w:r>
      <w:rPr>
        <w:rFonts w:ascii="Garamond" w:hAnsi="Garamond"/>
        <w:color w:val="000000"/>
      </w:rPr>
      <w:t xml:space="preserve">6734 Pine Ridge Road </w:t>
    </w:r>
    <w:r w:rsidRPr="00DB519B">
      <w:rPr>
        <w:rFonts w:ascii="Garamond" w:hAnsi="Garamond"/>
        <w:color w:val="000000"/>
      </w:rPr>
      <w:t>Aub</w:t>
    </w:r>
    <w:r>
      <w:rPr>
        <w:rFonts w:ascii="Garamond" w:hAnsi="Garamond"/>
        <w:color w:val="000000"/>
      </w:rPr>
      <w:t>urn, NY 13021</w:t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  <w:t xml:space="preserve">               </w:t>
    </w:r>
    <w:r>
      <w:rPr>
        <w:rFonts w:ascii="Garamond" w:hAnsi="Garamond"/>
        <w:color w:val="000000"/>
      </w:rPr>
      <w:tab/>
      <w:t xml:space="preserve"> </w:t>
    </w:r>
    <w:r w:rsidRPr="00DB519B">
      <w:rPr>
        <w:rFonts w:ascii="Garamond" w:hAnsi="Garamond"/>
        <w:color w:val="000000"/>
      </w:rPr>
      <w:t>315.</w:t>
    </w:r>
    <w:r>
      <w:rPr>
        <w:rFonts w:ascii="Garamond" w:hAnsi="Garamond"/>
        <w:color w:val="000000"/>
      </w:rPr>
      <w:t>253.4630</w:t>
    </w:r>
  </w:p>
  <w:p w:rsidR="00304E1F" w:rsidRPr="00DB519B" w:rsidRDefault="00304E1F" w:rsidP="00304E1F">
    <w:pPr>
      <w:widowControl w:val="0"/>
      <w:spacing w:after="0"/>
      <w:ind w:right="-90"/>
      <w:rPr>
        <w:rFonts w:ascii="Garamond" w:hAnsi="Garamond"/>
        <w:color w:val="000000"/>
      </w:rPr>
    </w:pPr>
    <w:r>
      <w:rPr>
        <w:rFonts w:ascii="Garamond" w:hAnsi="Garamond"/>
        <w:color w:val="000000"/>
      </w:rPr>
      <w:t>104 Cayuga Street Fulton, NY 13069</w:t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  <w:t xml:space="preserve">  </w:t>
    </w:r>
    <w:r>
      <w:rPr>
        <w:rFonts w:ascii="Garamond" w:hAnsi="Garamond"/>
        <w:color w:val="000000"/>
      </w:rPr>
      <w:tab/>
      <w:t xml:space="preserve"> 315.402.2946</w:t>
    </w:r>
  </w:p>
  <w:p w:rsidR="00304E1F" w:rsidRDefault="00304E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67307"/>
    <w:multiLevelType w:val="hybridMultilevel"/>
    <w:tmpl w:val="D752F9EE"/>
    <w:lvl w:ilvl="0" w:tplc="E03601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28295F"/>
    <w:multiLevelType w:val="hybridMultilevel"/>
    <w:tmpl w:val="97B453E2"/>
    <w:lvl w:ilvl="0" w:tplc="FB8A7E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C0598F"/>
    <w:multiLevelType w:val="hybridMultilevel"/>
    <w:tmpl w:val="62D28688"/>
    <w:lvl w:ilvl="0" w:tplc="31F02D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2A5A1E"/>
    <w:multiLevelType w:val="hybridMultilevel"/>
    <w:tmpl w:val="EE2243BE"/>
    <w:lvl w:ilvl="0" w:tplc="DF60DF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F16EE2"/>
    <w:multiLevelType w:val="hybridMultilevel"/>
    <w:tmpl w:val="25407B66"/>
    <w:lvl w:ilvl="0" w:tplc="D1D8E8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CB4993"/>
    <w:multiLevelType w:val="hybridMultilevel"/>
    <w:tmpl w:val="EAE0399A"/>
    <w:lvl w:ilvl="0" w:tplc="0F20A7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D130CC"/>
    <w:multiLevelType w:val="hybridMultilevel"/>
    <w:tmpl w:val="42D8C784"/>
    <w:lvl w:ilvl="0" w:tplc="0C6257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092399"/>
    <w:multiLevelType w:val="hybridMultilevel"/>
    <w:tmpl w:val="16C4C73C"/>
    <w:lvl w:ilvl="0" w:tplc="A66025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556497"/>
    <w:multiLevelType w:val="hybridMultilevel"/>
    <w:tmpl w:val="D6422E52"/>
    <w:lvl w:ilvl="0" w:tplc="C1BE37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F61A4B"/>
    <w:multiLevelType w:val="hybridMultilevel"/>
    <w:tmpl w:val="86CCE130"/>
    <w:lvl w:ilvl="0" w:tplc="63FAD7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6E7353"/>
    <w:multiLevelType w:val="hybridMultilevel"/>
    <w:tmpl w:val="8B548DA0"/>
    <w:lvl w:ilvl="0" w:tplc="F594EC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6C58DF"/>
    <w:multiLevelType w:val="hybridMultilevel"/>
    <w:tmpl w:val="01DEE424"/>
    <w:lvl w:ilvl="0" w:tplc="040A3E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1054A5"/>
    <w:multiLevelType w:val="hybridMultilevel"/>
    <w:tmpl w:val="C34A7A6A"/>
    <w:lvl w:ilvl="0" w:tplc="A18291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C676CC"/>
    <w:multiLevelType w:val="hybridMultilevel"/>
    <w:tmpl w:val="CA7C8008"/>
    <w:lvl w:ilvl="0" w:tplc="E31C60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780F60"/>
    <w:multiLevelType w:val="hybridMultilevel"/>
    <w:tmpl w:val="01209A4A"/>
    <w:lvl w:ilvl="0" w:tplc="FD6A99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D567AB"/>
    <w:multiLevelType w:val="hybridMultilevel"/>
    <w:tmpl w:val="6638C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9"/>
  </w:num>
  <w:num w:numId="5">
    <w:abstractNumId w:val="7"/>
  </w:num>
  <w:num w:numId="6">
    <w:abstractNumId w:val="13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  <w:num w:numId="12">
    <w:abstractNumId w:val="3"/>
  </w:num>
  <w:num w:numId="13">
    <w:abstractNumId w:val="0"/>
  </w:num>
  <w:num w:numId="14">
    <w:abstractNumId w:val="12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57"/>
    <w:rsid w:val="000C2B12"/>
    <w:rsid w:val="00117041"/>
    <w:rsid w:val="00170753"/>
    <w:rsid w:val="00296C23"/>
    <w:rsid w:val="00304E1F"/>
    <w:rsid w:val="00344657"/>
    <w:rsid w:val="00610803"/>
    <w:rsid w:val="007F1999"/>
    <w:rsid w:val="00A2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6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E1F"/>
  </w:style>
  <w:style w:type="paragraph" w:styleId="Footer">
    <w:name w:val="footer"/>
    <w:basedOn w:val="Normal"/>
    <w:link w:val="FooterChar"/>
    <w:uiPriority w:val="99"/>
    <w:unhideWhenUsed/>
    <w:rsid w:val="00304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E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6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E1F"/>
  </w:style>
  <w:style w:type="paragraph" w:styleId="Footer">
    <w:name w:val="footer"/>
    <w:basedOn w:val="Normal"/>
    <w:link w:val="FooterChar"/>
    <w:uiPriority w:val="99"/>
    <w:unhideWhenUsed/>
    <w:rsid w:val="00304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KyleD</cp:lastModifiedBy>
  <cp:revision>3</cp:revision>
  <dcterms:created xsi:type="dcterms:W3CDTF">2017-10-23T15:02:00Z</dcterms:created>
  <dcterms:modified xsi:type="dcterms:W3CDTF">2017-11-13T19:40:00Z</dcterms:modified>
</cp:coreProperties>
</file>